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8A2A2" w14:textId="30A2F2EE" w:rsidR="005A4286" w:rsidRPr="004F3F9F" w:rsidRDefault="004F3F9F" w:rsidP="005A4286">
      <w:pPr>
        <w:rPr>
          <w:rFonts w:ascii="Aptos Display" w:hAnsi="Aptos Display" w:cs="Arial"/>
          <w:sz w:val="20"/>
        </w:rPr>
      </w:pPr>
      <w:r w:rsidRPr="004F3F9F">
        <w:rPr>
          <w:rFonts w:ascii="Aptos Display" w:hAnsi="Aptos Display"/>
          <w:noProof/>
        </w:rPr>
        <w:drawing>
          <wp:anchor distT="0" distB="0" distL="114300" distR="114300" simplePos="0" relativeHeight="251659264" behindDoc="0" locked="0" layoutInCell="1" allowOverlap="1" wp14:anchorId="764E6142" wp14:editId="741C2ECF">
            <wp:simplePos x="651053" y="643738"/>
            <wp:positionH relativeFrom="margin">
              <wp:align>center</wp:align>
            </wp:positionH>
            <wp:positionV relativeFrom="margin">
              <wp:align>top</wp:align>
            </wp:positionV>
            <wp:extent cx="1438275" cy="1438275"/>
            <wp:effectExtent l="0" t="0" r="9525" b="9525"/>
            <wp:wrapSquare wrapText="bothSides"/>
            <wp:docPr id="2" name="Image 1" descr="epf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epf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841644" w14:textId="77777777" w:rsidR="004221B2" w:rsidRPr="004F3F9F" w:rsidRDefault="004221B2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  <w:bookmarkStart w:id="0" w:name="_Hlk17190600"/>
    </w:p>
    <w:p w14:paraId="36437B88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494C4F65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3BA73BEF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289A486C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786C7486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4BF3A209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41671E7F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257D4BA9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0F296EC0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336EBC42" w14:textId="77777777" w:rsidR="004F3F9F" w:rsidRPr="004F3F9F" w:rsidRDefault="004F3F9F" w:rsidP="004F3F9F">
      <w:pPr>
        <w:jc w:val="center"/>
        <w:rPr>
          <w:rFonts w:ascii="Aptos Display" w:hAnsi="Aptos Display"/>
          <w:b/>
          <w:iCs/>
          <w:smallCaps/>
          <w:kern w:val="30"/>
          <w:sz w:val="40"/>
          <w:szCs w:val="40"/>
        </w:rPr>
      </w:pPr>
      <w:r w:rsidRPr="004F3F9F">
        <w:rPr>
          <w:rFonts w:ascii="Aptos Display" w:hAnsi="Aptos Display"/>
          <w:b/>
          <w:iCs/>
          <w:smallCaps/>
          <w:kern w:val="30"/>
          <w:sz w:val="40"/>
          <w:szCs w:val="40"/>
        </w:rPr>
        <w:t>Marche de « Fournitures »</w:t>
      </w:r>
    </w:p>
    <w:p w14:paraId="72A60165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p w14:paraId="5215FC0C" w14:textId="77777777" w:rsidR="004F3F9F" w:rsidRPr="004F3F9F" w:rsidRDefault="004F3F9F" w:rsidP="004B2A98">
      <w:pPr>
        <w:rPr>
          <w:rFonts w:ascii="Aptos Display" w:hAnsi="Aptos Display" w:cs="Arial"/>
          <w:b/>
          <w:bCs/>
          <w:iCs/>
          <w:smallCaps/>
          <w:kern w:val="30"/>
          <w:sz w:val="20"/>
          <w:szCs w:val="36"/>
        </w:rPr>
      </w:pPr>
    </w:p>
    <w:bookmarkEnd w:id="0"/>
    <w:p w14:paraId="1DA2992C" w14:textId="5D4A962C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center" w:pos="4536"/>
          <w:tab w:val="right" w:pos="9072"/>
        </w:tabs>
        <w:jc w:val="center"/>
        <w:rPr>
          <w:rFonts w:ascii="Aptos Display" w:hAnsi="Aptos Display"/>
          <w:b/>
          <w:bCs/>
          <w:sz w:val="40"/>
          <w:szCs w:val="40"/>
        </w:rPr>
      </w:pPr>
      <w:r w:rsidRPr="004F3F9F">
        <w:rPr>
          <w:rFonts w:ascii="Aptos Display" w:hAnsi="Aptos Display"/>
          <w:b/>
          <w:bCs/>
          <w:sz w:val="40"/>
          <w:szCs w:val="40"/>
        </w:rPr>
        <w:t xml:space="preserve">M2026 / </w:t>
      </w:r>
      <w:r w:rsidR="00E52828">
        <w:rPr>
          <w:rFonts w:ascii="Aptos Display" w:hAnsi="Aptos Display"/>
          <w:b/>
          <w:bCs/>
          <w:sz w:val="40"/>
          <w:szCs w:val="40"/>
        </w:rPr>
        <w:t>28</w:t>
      </w:r>
    </w:p>
    <w:p w14:paraId="01DAEEED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center" w:pos="4536"/>
          <w:tab w:val="right" w:pos="9072"/>
        </w:tabs>
        <w:jc w:val="center"/>
        <w:rPr>
          <w:rFonts w:ascii="Aptos Display" w:hAnsi="Aptos Display"/>
          <w:b/>
          <w:bCs/>
          <w:sz w:val="40"/>
          <w:szCs w:val="40"/>
        </w:rPr>
      </w:pPr>
    </w:p>
    <w:p w14:paraId="470CA794" w14:textId="39DD224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center" w:pos="4536"/>
          <w:tab w:val="right" w:pos="9072"/>
        </w:tabs>
        <w:jc w:val="center"/>
        <w:rPr>
          <w:rFonts w:ascii="Aptos Display" w:hAnsi="Aptos Display"/>
          <w:b/>
          <w:bCs/>
          <w:sz w:val="40"/>
          <w:szCs w:val="40"/>
        </w:rPr>
      </w:pPr>
      <w:r w:rsidRPr="004F3F9F">
        <w:rPr>
          <w:rFonts w:ascii="Aptos Display" w:hAnsi="Aptos Display"/>
          <w:b/>
          <w:bCs/>
          <w:sz w:val="40"/>
          <w:szCs w:val="40"/>
        </w:rPr>
        <w:t xml:space="preserve">« </w:t>
      </w:r>
      <w:r w:rsidR="00025384" w:rsidRPr="00E2497C">
        <w:rPr>
          <w:rFonts w:ascii="Aptos Display" w:hAnsi="Aptos Display"/>
          <w:b/>
          <w:bCs/>
          <w:smallCaps/>
          <w:sz w:val="44"/>
          <w:szCs w:val="44"/>
        </w:rPr>
        <w:t xml:space="preserve">Location longue durée de véhicules de service neufs hybrides non rechargeables et électriques </w:t>
      </w:r>
      <w:r w:rsidRPr="004F3F9F">
        <w:rPr>
          <w:rFonts w:ascii="Aptos Display" w:hAnsi="Aptos Display"/>
          <w:b/>
          <w:bCs/>
          <w:sz w:val="40"/>
          <w:szCs w:val="40"/>
        </w:rPr>
        <w:t>»</w:t>
      </w:r>
    </w:p>
    <w:p w14:paraId="07664D35" w14:textId="77777777" w:rsidR="004F3F9F" w:rsidRPr="004F3F9F" w:rsidRDefault="004F3F9F" w:rsidP="004F3F9F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ptos Display" w:eastAsia="Arial Unicode MS" w:hAnsi="Aptos Display"/>
          <w:b/>
          <w:caps/>
          <w:color w:val="ED7D31"/>
          <w:sz w:val="36"/>
          <w:szCs w:val="36"/>
          <w:lang w:val="fr-BE"/>
        </w:rPr>
      </w:pPr>
    </w:p>
    <w:p w14:paraId="2AF33471" w14:textId="77777777" w:rsidR="009A0C08" w:rsidRPr="004F3F9F" w:rsidRDefault="009A0C08" w:rsidP="00E42C6F">
      <w:pPr>
        <w:tabs>
          <w:tab w:val="left" w:pos="0"/>
          <w:tab w:val="left" w:pos="4962"/>
        </w:tabs>
        <w:jc w:val="center"/>
        <w:rPr>
          <w:rFonts w:ascii="Aptos Display" w:hAnsi="Aptos Display" w:cs="Arial"/>
          <w:b/>
          <w:bCs/>
          <w:i/>
          <w:iCs/>
          <w:color w:val="007CA3"/>
          <w:sz w:val="12"/>
          <w:szCs w:val="28"/>
        </w:rPr>
      </w:pPr>
    </w:p>
    <w:p w14:paraId="6E2EB05E" w14:textId="77777777" w:rsidR="00241F71" w:rsidRPr="004F3F9F" w:rsidRDefault="00241F71" w:rsidP="00241F71">
      <w:pPr>
        <w:rPr>
          <w:rFonts w:ascii="Aptos Display" w:hAnsi="Aptos Display" w:cs="Arial"/>
          <w:sz w:val="20"/>
        </w:rPr>
      </w:pPr>
    </w:p>
    <w:p w14:paraId="7033FE1E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color w:val="C45911" w:themeColor="accent2" w:themeShade="BF"/>
          <w:kern w:val="36"/>
          <w:sz w:val="40"/>
          <w:szCs w:val="40"/>
        </w:rPr>
      </w:pPr>
    </w:p>
    <w:p w14:paraId="7EDC5439" w14:textId="243DC179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kern w:val="36"/>
          <w:sz w:val="40"/>
          <w:szCs w:val="40"/>
        </w:rPr>
      </w:pPr>
      <w:r w:rsidRPr="004F3F9F">
        <w:rPr>
          <w:rFonts w:ascii="Aptos Display" w:hAnsi="Aptos Display"/>
          <w:b/>
          <w:smallCaps/>
          <w:color w:val="C45911" w:themeColor="accent2" w:themeShade="BF"/>
          <w:kern w:val="36"/>
          <w:sz w:val="40"/>
          <w:szCs w:val="40"/>
        </w:rPr>
        <w:t>C</w:t>
      </w:r>
      <w:r w:rsidRPr="004F3F9F">
        <w:rPr>
          <w:rFonts w:ascii="Aptos Display" w:hAnsi="Aptos Display"/>
          <w:b/>
          <w:smallCaps/>
          <w:kern w:val="36"/>
          <w:sz w:val="40"/>
          <w:szCs w:val="40"/>
        </w:rPr>
        <w:t xml:space="preserve">adre de </w:t>
      </w:r>
      <w:r w:rsidRPr="004F3F9F">
        <w:rPr>
          <w:rFonts w:ascii="Aptos Display" w:hAnsi="Aptos Display"/>
          <w:b/>
          <w:smallCaps/>
          <w:color w:val="C45911" w:themeColor="accent2" w:themeShade="BF"/>
          <w:kern w:val="36"/>
          <w:sz w:val="40"/>
          <w:szCs w:val="40"/>
        </w:rPr>
        <w:t>R</w:t>
      </w:r>
      <w:r w:rsidRPr="004F3F9F">
        <w:rPr>
          <w:rFonts w:ascii="Aptos Display" w:hAnsi="Aptos Display"/>
          <w:b/>
          <w:smallCaps/>
          <w:kern w:val="36"/>
          <w:sz w:val="40"/>
          <w:szCs w:val="40"/>
        </w:rPr>
        <w:t xml:space="preserve">éponse </w:t>
      </w:r>
      <w:r w:rsidRPr="004F3F9F">
        <w:rPr>
          <w:rFonts w:ascii="Aptos Display" w:hAnsi="Aptos Display"/>
          <w:b/>
          <w:smallCaps/>
          <w:color w:val="C45911" w:themeColor="accent2" w:themeShade="BF"/>
          <w:kern w:val="36"/>
          <w:sz w:val="40"/>
          <w:szCs w:val="40"/>
        </w:rPr>
        <w:t>O</w:t>
      </w:r>
      <w:r w:rsidRPr="004F3F9F">
        <w:rPr>
          <w:rFonts w:ascii="Aptos Display" w:hAnsi="Aptos Display"/>
          <w:b/>
          <w:smallCaps/>
          <w:kern w:val="36"/>
          <w:sz w:val="40"/>
          <w:szCs w:val="40"/>
        </w:rPr>
        <w:t xml:space="preserve">bligatoire </w:t>
      </w:r>
    </w:p>
    <w:p w14:paraId="65980BD6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150AF7C6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kern w:val="36"/>
          <w:sz w:val="40"/>
          <w:szCs w:val="40"/>
        </w:rPr>
      </w:pPr>
      <w:r w:rsidRPr="004F3F9F">
        <w:rPr>
          <w:rFonts w:ascii="Aptos Display" w:hAnsi="Aptos Display"/>
          <w:b/>
          <w:smallCaps/>
          <w:kern w:val="36"/>
          <w:sz w:val="40"/>
          <w:szCs w:val="40"/>
        </w:rPr>
        <w:t>Valant Mémoire Technique</w:t>
      </w:r>
    </w:p>
    <w:p w14:paraId="2FE303F5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6160C0B2" w14:textId="77777777" w:rsidR="009F0973" w:rsidRPr="004F3F9F" w:rsidRDefault="009F0973" w:rsidP="009F0973">
      <w:pPr>
        <w:rPr>
          <w:rFonts w:ascii="Aptos Display" w:hAnsi="Aptos Display" w:cs="Arial"/>
          <w:sz w:val="20"/>
        </w:rPr>
      </w:pPr>
    </w:p>
    <w:p w14:paraId="7351F3F8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099A7258" w14:textId="45281808" w:rsidR="004F3F9F" w:rsidRDefault="00E52828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 Display" w:hAnsi="Aptos Display"/>
          <w:b/>
          <w:smallCaps/>
          <w:kern w:val="36"/>
          <w:sz w:val="40"/>
          <w:szCs w:val="40"/>
        </w:rPr>
      </w:pPr>
      <w:r>
        <w:rPr>
          <w:rFonts w:ascii="Aptos Display" w:hAnsi="Aptos Display"/>
          <w:b/>
          <w:smallCaps/>
          <w:kern w:val="36"/>
          <w:sz w:val="40"/>
          <w:szCs w:val="40"/>
        </w:rPr>
        <w:t xml:space="preserve">entreprise soumissionnaire </w:t>
      </w:r>
      <w:r w:rsidR="004F3F9F" w:rsidRPr="004F3F9F">
        <w:rPr>
          <w:rFonts w:ascii="Aptos Display" w:hAnsi="Aptos Display"/>
          <w:b/>
          <w:smallCaps/>
          <w:kern w:val="36"/>
          <w:sz w:val="40"/>
          <w:szCs w:val="40"/>
        </w:rPr>
        <w:t>:</w:t>
      </w:r>
    </w:p>
    <w:p w14:paraId="775F3C4B" w14:textId="77777777" w:rsidR="00E52828" w:rsidRDefault="00E52828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59C16A73" w14:textId="77777777" w:rsidR="00E52828" w:rsidRPr="004F3F9F" w:rsidRDefault="00E52828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467D4BAB" w14:textId="77777777" w:rsidR="004F3F9F" w:rsidRPr="004F3F9F" w:rsidRDefault="004F3F9F" w:rsidP="004F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 Display" w:hAnsi="Aptos Display"/>
          <w:b/>
          <w:smallCaps/>
          <w:kern w:val="36"/>
          <w:sz w:val="40"/>
          <w:szCs w:val="40"/>
        </w:rPr>
      </w:pPr>
    </w:p>
    <w:p w14:paraId="71C6062C" w14:textId="77777777" w:rsidR="00C76A73" w:rsidRPr="004F3F9F" w:rsidRDefault="00C76A73" w:rsidP="0014696A">
      <w:pPr>
        <w:ind w:right="252"/>
        <w:rPr>
          <w:rFonts w:ascii="Aptos Display" w:hAnsi="Aptos Display" w:cs="Arial"/>
          <w:sz w:val="20"/>
          <w:szCs w:val="20"/>
        </w:rPr>
      </w:pPr>
    </w:p>
    <w:p w14:paraId="74DED095" w14:textId="77777777" w:rsidR="00E52828" w:rsidRDefault="00E52828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22"/>
          <w:szCs w:val="22"/>
        </w:rPr>
      </w:pPr>
    </w:p>
    <w:p w14:paraId="03CF685D" w14:textId="51317C4D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22"/>
          <w:szCs w:val="22"/>
        </w:rPr>
        <w:t>D</w:t>
      </w:r>
      <w:r w:rsidRPr="00E52828"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  <w:t>ocument à compléter obligatoirement et à retourner dans le pli d’offre sous peine d’irrégularité dans la limite de 10 pages au format A4, hors annexes.</w:t>
      </w:r>
    </w:p>
    <w:p w14:paraId="1ADF1A50" w14:textId="77777777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</w:p>
    <w:p w14:paraId="0E08FBF2" w14:textId="2042A912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  <w:t>Le nombre d’annexe est limité à 20 pages (1 annexe par page)</w:t>
      </w:r>
    </w:p>
    <w:p w14:paraId="5FBEF241" w14:textId="77777777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</w:p>
    <w:p w14:paraId="03ABAA47" w14:textId="7EFC0AEE" w:rsidR="00E52828" w:rsidRPr="00E52828" w:rsidRDefault="00E52828" w:rsidP="00E5282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jc w:val="center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  <w:t>Produire un modèle de mémoire technique pour chaque lot, en précisant clairement le lot concerné.</w:t>
      </w:r>
    </w:p>
    <w:p w14:paraId="41330A4F" w14:textId="77777777" w:rsidR="00E52828" w:rsidRPr="00E52828" w:rsidRDefault="00E52828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</w:p>
    <w:p w14:paraId="54E7BE3E" w14:textId="476F25C6" w:rsidR="00C76A73" w:rsidRPr="00E52828" w:rsidRDefault="00C76A73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  <w:u w:val="single"/>
        </w:rPr>
        <w:t>Attention</w:t>
      </w:r>
      <w:r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  <w:t> :</w:t>
      </w:r>
    </w:p>
    <w:p w14:paraId="41CBA006" w14:textId="77777777" w:rsidR="0011368D" w:rsidRPr="00E52828" w:rsidRDefault="00C76A73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</w:pPr>
      <w:r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  <w:t xml:space="preserve">L’entreprise devra obligatoirement répondre </w:t>
      </w:r>
      <w:r w:rsidR="00E42C6F"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  <w:t>sur la base du présent</w:t>
      </w:r>
      <w:r w:rsidRPr="00E52828">
        <w:rPr>
          <w:rFonts w:ascii="Aptos Display" w:hAnsi="Aptos Display" w:cs="Arial"/>
          <w:b/>
          <w:bCs/>
          <w:i/>
          <w:iCs/>
          <w:color w:val="EE0000"/>
          <w:sz w:val="18"/>
          <w:szCs w:val="18"/>
        </w:rPr>
        <w:t xml:space="preserve"> cadre fourni. </w:t>
      </w:r>
    </w:p>
    <w:p w14:paraId="7E605889" w14:textId="77777777" w:rsidR="00E52828" w:rsidRPr="00E52828" w:rsidRDefault="00E52828" w:rsidP="00C6479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ind w:right="252"/>
        <w:rPr>
          <w:rFonts w:ascii="Aptos Display" w:hAnsi="Aptos Display" w:cs="Arial"/>
          <w:b/>
          <w:bCs/>
          <w:i/>
          <w:iCs/>
          <w:color w:val="EE0000"/>
          <w:sz w:val="20"/>
          <w:szCs w:val="20"/>
        </w:rPr>
      </w:pPr>
    </w:p>
    <w:p w14:paraId="45C32662" w14:textId="77777777" w:rsidR="0011368D" w:rsidRPr="004F3F9F" w:rsidRDefault="001D4B9B" w:rsidP="0014696A">
      <w:pPr>
        <w:ind w:right="252"/>
        <w:rPr>
          <w:rFonts w:ascii="Aptos Display" w:hAnsi="Aptos Display" w:cs="Arial"/>
          <w:sz w:val="20"/>
          <w:szCs w:val="20"/>
        </w:rPr>
      </w:pPr>
      <w:r w:rsidRPr="004F3F9F">
        <w:rPr>
          <w:rFonts w:ascii="Aptos Display" w:hAnsi="Aptos Display" w:cs="Arial"/>
        </w:rPr>
        <w:br w:type="page"/>
      </w:r>
    </w:p>
    <w:p w14:paraId="6AA459FC" w14:textId="77777777" w:rsidR="004B2A98" w:rsidRPr="004F3F9F" w:rsidRDefault="004B2A98" w:rsidP="004B2A98">
      <w:pPr>
        <w:ind w:left="735"/>
        <w:outlineLvl w:val="0"/>
        <w:rPr>
          <w:rFonts w:ascii="Aptos Display" w:hAnsi="Aptos Display" w:cs="Arial"/>
          <w:b/>
          <w:color w:val="FF0000"/>
          <w:sz w:val="20"/>
          <w:szCs w:val="20"/>
        </w:rPr>
      </w:pPr>
      <w:bookmarkStart w:id="1" w:name="_Toc64990406"/>
    </w:p>
    <w:p w14:paraId="4A7E4CCE" w14:textId="77777777" w:rsidR="009B7C37" w:rsidRPr="004F3F9F" w:rsidRDefault="009B7C37" w:rsidP="004B2A98">
      <w:pPr>
        <w:ind w:left="735"/>
        <w:outlineLvl w:val="0"/>
        <w:rPr>
          <w:rFonts w:ascii="Aptos Display" w:hAnsi="Aptos Display" w:cs="Arial"/>
          <w:b/>
          <w:color w:val="FF0000"/>
          <w:sz w:val="20"/>
          <w:szCs w:val="20"/>
        </w:rPr>
      </w:pPr>
    </w:p>
    <w:p w14:paraId="109BFE4D" w14:textId="1CBE8FF3" w:rsidR="002028CE" w:rsidRPr="004F3F9F" w:rsidRDefault="002028CE" w:rsidP="004B63FC">
      <w:pPr>
        <w:numPr>
          <w:ilvl w:val="0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2" w:name="_Toc235190631"/>
      <w:bookmarkEnd w:id="1"/>
      <w:r w:rsidRPr="004F3F9F">
        <w:rPr>
          <w:rFonts w:ascii="Aptos Display" w:hAnsi="Aptos Display" w:cs="Arial"/>
          <w:b/>
          <w:sz w:val="20"/>
          <w:szCs w:val="20"/>
        </w:rPr>
        <w:t>METHODOLOGIE POUR LA MISE EN OEUVRE DES MISSIONS</w:t>
      </w:r>
      <w:bookmarkEnd w:id="2"/>
    </w:p>
    <w:p w14:paraId="34AAF01D" w14:textId="0A6D3AB3" w:rsidR="002028CE" w:rsidRPr="004F3F9F" w:rsidRDefault="002028CE" w:rsidP="002028CE">
      <w:pPr>
        <w:ind w:left="141"/>
        <w:jc w:val="both"/>
        <w:rPr>
          <w:rFonts w:ascii="Aptos Display" w:hAnsi="Aptos Display" w:cs="Arial"/>
          <w:i/>
          <w:iCs/>
          <w:sz w:val="18"/>
          <w:szCs w:val="18"/>
        </w:rPr>
      </w:pPr>
      <w:r w:rsidRPr="004F3F9F">
        <w:rPr>
          <w:rFonts w:ascii="Aptos Display" w:hAnsi="Aptos Display" w:cs="Arial"/>
          <w:i/>
          <w:iCs/>
          <w:sz w:val="18"/>
          <w:szCs w:val="18"/>
        </w:rPr>
        <w:t xml:space="preserve">Le candidat devra </w:t>
      </w:r>
      <w:r w:rsidR="00906925">
        <w:rPr>
          <w:rFonts w:ascii="Aptos Display" w:hAnsi="Aptos Display" w:cs="Arial"/>
          <w:i/>
          <w:iCs/>
          <w:sz w:val="18"/>
          <w:szCs w:val="18"/>
        </w:rPr>
        <w:t xml:space="preserve">expliquer l’organisation et le pilotage du marché. Il devra identifier un interlocuteur principal et </w:t>
      </w:r>
      <w:r w:rsidRPr="004F3F9F">
        <w:rPr>
          <w:rFonts w:ascii="Aptos Display" w:hAnsi="Aptos Display" w:cs="Arial"/>
          <w:i/>
          <w:iCs/>
          <w:sz w:val="18"/>
          <w:szCs w:val="18"/>
        </w:rPr>
        <w:t xml:space="preserve">détailler </w:t>
      </w:r>
      <w:r w:rsidR="004F3F9F">
        <w:rPr>
          <w:rFonts w:ascii="Aptos Display" w:hAnsi="Aptos Display" w:cs="Arial"/>
          <w:i/>
          <w:iCs/>
          <w:sz w:val="18"/>
          <w:szCs w:val="18"/>
        </w:rPr>
        <w:t>son organisation, son calendrier et sa méthodologie</w:t>
      </w:r>
      <w:r w:rsidRPr="004F3F9F">
        <w:rPr>
          <w:rFonts w:ascii="Aptos Display" w:hAnsi="Aptos Display" w:cs="Arial"/>
          <w:i/>
          <w:iCs/>
          <w:sz w:val="18"/>
          <w:szCs w:val="18"/>
        </w:rPr>
        <w:t>.</w:t>
      </w:r>
    </w:p>
    <w:p w14:paraId="3F81DE5E" w14:textId="77777777" w:rsidR="002028CE" w:rsidRDefault="002028CE" w:rsidP="002028CE">
      <w:pPr>
        <w:ind w:left="141"/>
        <w:jc w:val="both"/>
        <w:rPr>
          <w:rFonts w:ascii="Aptos Display" w:hAnsi="Aptos Display" w:cs="Arial"/>
          <w:i/>
          <w:iCs/>
          <w:sz w:val="20"/>
          <w:szCs w:val="20"/>
        </w:rPr>
      </w:pPr>
    </w:p>
    <w:p w14:paraId="09AC35E5" w14:textId="77777777" w:rsidR="00906925" w:rsidRDefault="00906925" w:rsidP="00906925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r>
        <w:rPr>
          <w:rFonts w:ascii="Aptos Display" w:hAnsi="Aptos Display" w:cs="Arial"/>
          <w:b/>
          <w:sz w:val="20"/>
          <w:szCs w:val="20"/>
        </w:rPr>
        <w:t>Interlocuteur privilégié</w:t>
      </w:r>
    </w:p>
    <w:p w14:paraId="39BF8C41" w14:textId="77777777" w:rsidR="00906925" w:rsidRDefault="00906925" w:rsidP="00906925">
      <w:pPr>
        <w:pStyle w:val="Paragraphedeliste"/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0221FEF4" w14:textId="77777777" w:rsidR="00906925" w:rsidRPr="004F3F9F" w:rsidRDefault="00906925" w:rsidP="00906925">
      <w:pPr>
        <w:pStyle w:val="Paragraphedeliste"/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1BFB71BE" w14:textId="77777777" w:rsidR="00906925" w:rsidRPr="004F3F9F" w:rsidRDefault="00906925" w:rsidP="002028CE">
      <w:pPr>
        <w:ind w:left="141"/>
        <w:jc w:val="both"/>
        <w:rPr>
          <w:rFonts w:ascii="Aptos Display" w:hAnsi="Aptos Display" w:cs="Arial"/>
          <w:i/>
          <w:iCs/>
          <w:sz w:val="20"/>
          <w:szCs w:val="20"/>
        </w:rPr>
      </w:pPr>
    </w:p>
    <w:p w14:paraId="731CE1AD" w14:textId="6BFB37FD" w:rsidR="002028CE" w:rsidRDefault="002028CE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3" w:name="_Toc235190376"/>
      <w:bookmarkStart w:id="4" w:name="_Toc235190455"/>
      <w:bookmarkStart w:id="5" w:name="_Toc235190632"/>
      <w:r w:rsidRPr="004F3F9F">
        <w:rPr>
          <w:rFonts w:ascii="Aptos Display" w:hAnsi="Aptos Display" w:cs="Arial"/>
          <w:b/>
          <w:sz w:val="20"/>
          <w:szCs w:val="20"/>
        </w:rPr>
        <w:t>Organisation générale</w:t>
      </w:r>
      <w:bookmarkEnd w:id="3"/>
      <w:bookmarkEnd w:id="4"/>
      <w:bookmarkEnd w:id="5"/>
      <w:r w:rsidRPr="004F3F9F">
        <w:rPr>
          <w:rFonts w:ascii="Aptos Display" w:hAnsi="Aptos Display" w:cs="Arial"/>
          <w:b/>
          <w:sz w:val="20"/>
          <w:szCs w:val="20"/>
        </w:rPr>
        <w:t xml:space="preserve"> </w:t>
      </w:r>
    </w:p>
    <w:p w14:paraId="455E4401" w14:textId="77777777" w:rsidR="00906925" w:rsidRDefault="00906925" w:rsidP="00906925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297D8F9F" w14:textId="77777777" w:rsidR="00906925" w:rsidRDefault="00906925" w:rsidP="00906925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0CAAC0C1" w14:textId="77777777" w:rsidR="002028CE" w:rsidRDefault="002028CE" w:rsidP="002028CE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37EB7210" w14:textId="77777777" w:rsidR="00906925" w:rsidRPr="004F3F9F" w:rsidRDefault="00906925" w:rsidP="002028CE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56A6E590" w14:textId="0EE5BA45" w:rsidR="002028CE" w:rsidRDefault="004F3F9F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6" w:name="_Toc235190377"/>
      <w:bookmarkStart w:id="7" w:name="_Toc235190456"/>
      <w:bookmarkStart w:id="8" w:name="_Toc235190633"/>
      <w:r>
        <w:rPr>
          <w:rFonts w:ascii="Aptos Display" w:hAnsi="Aptos Display" w:cs="Arial"/>
          <w:b/>
          <w:sz w:val="20"/>
          <w:szCs w:val="20"/>
        </w:rPr>
        <w:t>Délai et modalité de livraison</w:t>
      </w:r>
      <w:bookmarkEnd w:id="6"/>
      <w:bookmarkEnd w:id="7"/>
      <w:bookmarkEnd w:id="8"/>
      <w:r w:rsidR="002028CE" w:rsidRPr="004F3F9F">
        <w:rPr>
          <w:rFonts w:ascii="Aptos Display" w:hAnsi="Aptos Display" w:cs="Arial"/>
          <w:b/>
          <w:sz w:val="20"/>
          <w:szCs w:val="20"/>
        </w:rPr>
        <w:t xml:space="preserve"> </w:t>
      </w:r>
    </w:p>
    <w:p w14:paraId="15B81662" w14:textId="77777777" w:rsidR="00906925" w:rsidRDefault="00906925" w:rsidP="00906925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6579028E" w14:textId="77777777" w:rsidR="00906925" w:rsidRDefault="00906925" w:rsidP="00906925">
      <w:pPr>
        <w:pStyle w:val="Paragraphedeliste"/>
        <w:ind w:left="876"/>
        <w:outlineLvl w:val="0"/>
        <w:rPr>
          <w:rFonts w:ascii="Aptos Display" w:hAnsi="Aptos Display" w:cs="Arial"/>
          <w:b/>
          <w:sz w:val="20"/>
          <w:szCs w:val="20"/>
        </w:rPr>
      </w:pPr>
    </w:p>
    <w:p w14:paraId="4F78E6BC" w14:textId="77777777" w:rsidR="004F3F9F" w:rsidRPr="004F3F9F" w:rsidRDefault="004F3F9F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4CC57DD3" w14:textId="3E85884D" w:rsidR="004F3F9F" w:rsidRPr="004F3F9F" w:rsidRDefault="004F3F9F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9" w:name="_Toc235190378"/>
      <w:bookmarkStart w:id="10" w:name="_Toc235190457"/>
      <w:bookmarkStart w:id="11" w:name="_Toc235190634"/>
      <w:r>
        <w:rPr>
          <w:rFonts w:ascii="Aptos Display" w:hAnsi="Aptos Display" w:cs="Arial"/>
          <w:b/>
          <w:sz w:val="20"/>
          <w:szCs w:val="20"/>
        </w:rPr>
        <w:t>Assistance et véhicule de remplacement/ relai</w:t>
      </w:r>
      <w:r>
        <w:rPr>
          <w:rFonts w:ascii="Aptos Display" w:hAnsi="Aptos Display" w:cs="Arial"/>
          <w:bCs/>
          <w:i/>
          <w:iCs/>
          <w:sz w:val="20"/>
          <w:szCs w:val="20"/>
        </w:rPr>
        <w:t xml:space="preserve"> (modalités de prêt, mise à disposition sous un délai de 2 heures (7j/7 et 24h/24) en cas d’immobilisation</w:t>
      </w:r>
      <w:bookmarkEnd w:id="9"/>
      <w:bookmarkEnd w:id="10"/>
      <w:bookmarkEnd w:id="11"/>
    </w:p>
    <w:p w14:paraId="40FC75D3" w14:textId="77777777" w:rsidR="004F3F9F" w:rsidRDefault="004F3F9F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0AF952D6" w14:textId="77777777" w:rsidR="00906925" w:rsidRDefault="00906925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0012844B" w14:textId="77777777" w:rsidR="00906925" w:rsidRPr="004F3F9F" w:rsidRDefault="00906925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3516A674" w14:textId="14722772" w:rsidR="004F3F9F" w:rsidRPr="00906925" w:rsidRDefault="004F3F9F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12" w:name="_Toc235190379"/>
      <w:bookmarkStart w:id="13" w:name="_Toc235190458"/>
      <w:bookmarkStart w:id="14" w:name="_Toc235190635"/>
      <w:r>
        <w:rPr>
          <w:rFonts w:ascii="Aptos Display" w:hAnsi="Aptos Display" w:cs="Arial"/>
          <w:b/>
          <w:sz w:val="20"/>
          <w:szCs w:val="20"/>
        </w:rPr>
        <w:t xml:space="preserve">Gestion de la flotte </w:t>
      </w:r>
      <w:r>
        <w:rPr>
          <w:rFonts w:ascii="Aptos Display" w:hAnsi="Aptos Display" w:cs="Arial"/>
          <w:bCs/>
          <w:i/>
          <w:iCs/>
          <w:sz w:val="20"/>
          <w:szCs w:val="20"/>
        </w:rPr>
        <w:t>(Détail sur l’élaboration et suivi des devis, acceptation, suivi de commande et suivi des incidents)</w:t>
      </w:r>
      <w:bookmarkEnd w:id="12"/>
      <w:bookmarkEnd w:id="13"/>
      <w:bookmarkEnd w:id="14"/>
    </w:p>
    <w:p w14:paraId="491654A1" w14:textId="77777777" w:rsidR="00906925" w:rsidRDefault="00906925" w:rsidP="00906925">
      <w:pPr>
        <w:outlineLvl w:val="0"/>
        <w:rPr>
          <w:rFonts w:ascii="Aptos Display" w:hAnsi="Aptos Display" w:cs="Arial"/>
          <w:b/>
          <w:sz w:val="20"/>
          <w:szCs w:val="20"/>
        </w:rPr>
      </w:pPr>
    </w:p>
    <w:p w14:paraId="05BFC259" w14:textId="77777777" w:rsidR="00906925" w:rsidRPr="00906925" w:rsidRDefault="00906925" w:rsidP="00906925">
      <w:pPr>
        <w:outlineLvl w:val="0"/>
        <w:rPr>
          <w:rFonts w:ascii="Aptos Display" w:hAnsi="Aptos Display" w:cs="Arial"/>
          <w:b/>
          <w:sz w:val="20"/>
          <w:szCs w:val="20"/>
        </w:rPr>
      </w:pPr>
    </w:p>
    <w:p w14:paraId="266C971F" w14:textId="77777777" w:rsidR="004F3F9F" w:rsidRPr="004F3F9F" w:rsidRDefault="004F3F9F" w:rsidP="004F3F9F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5132D6F0" w14:textId="078216A8" w:rsidR="004F3F9F" w:rsidRPr="00906925" w:rsidRDefault="004F3F9F" w:rsidP="002028CE">
      <w:pPr>
        <w:pStyle w:val="Paragraphedeliste"/>
        <w:numPr>
          <w:ilvl w:val="1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15" w:name="_Toc235190380"/>
      <w:bookmarkStart w:id="16" w:name="_Toc235190459"/>
      <w:bookmarkStart w:id="17" w:name="_Toc235190636"/>
      <w:r>
        <w:rPr>
          <w:rFonts w:ascii="Aptos Display" w:hAnsi="Aptos Display" w:cs="Arial"/>
          <w:b/>
          <w:sz w:val="20"/>
          <w:szCs w:val="20"/>
        </w:rPr>
        <w:t xml:space="preserve">Gestion administrative </w:t>
      </w:r>
      <w:r>
        <w:rPr>
          <w:rFonts w:ascii="Aptos Display" w:hAnsi="Aptos Display" w:cs="Arial"/>
          <w:bCs/>
          <w:i/>
          <w:iCs/>
          <w:sz w:val="20"/>
          <w:szCs w:val="20"/>
        </w:rPr>
        <w:t>(Prise en charge des démarches immatriculation, taxes, contraventions et amendes).</w:t>
      </w:r>
      <w:bookmarkEnd w:id="15"/>
      <w:bookmarkEnd w:id="16"/>
      <w:bookmarkEnd w:id="17"/>
    </w:p>
    <w:p w14:paraId="5BD6959F" w14:textId="77777777" w:rsidR="00906925" w:rsidRPr="00906925" w:rsidRDefault="00906925" w:rsidP="00906925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4A06B556" w14:textId="77777777" w:rsidR="002028CE" w:rsidRPr="004F3F9F" w:rsidRDefault="002028CE" w:rsidP="002028CE">
      <w:pPr>
        <w:pStyle w:val="Paragraphedeliste"/>
        <w:rPr>
          <w:rFonts w:ascii="Aptos Display" w:hAnsi="Aptos Display" w:cs="Arial"/>
          <w:b/>
          <w:sz w:val="20"/>
          <w:szCs w:val="20"/>
        </w:rPr>
      </w:pPr>
    </w:p>
    <w:p w14:paraId="0943553C" w14:textId="77777777" w:rsidR="00996FC2" w:rsidRPr="004F3F9F" w:rsidRDefault="00996FC2" w:rsidP="002028CE">
      <w:pPr>
        <w:jc w:val="both"/>
        <w:rPr>
          <w:rFonts w:ascii="Aptos Display" w:hAnsi="Aptos Display" w:cs="Arial"/>
          <w:i/>
          <w:iCs/>
          <w:sz w:val="20"/>
          <w:szCs w:val="20"/>
        </w:rPr>
      </w:pPr>
    </w:p>
    <w:p w14:paraId="22B2ABD0" w14:textId="77777777" w:rsidR="00437F2D" w:rsidRPr="004F3F9F" w:rsidRDefault="00437F2D" w:rsidP="002028CE">
      <w:pPr>
        <w:jc w:val="both"/>
        <w:rPr>
          <w:rFonts w:ascii="Aptos Display" w:hAnsi="Aptos Display" w:cs="Arial"/>
          <w:i/>
          <w:iCs/>
          <w:sz w:val="20"/>
          <w:szCs w:val="20"/>
        </w:rPr>
      </w:pPr>
    </w:p>
    <w:p w14:paraId="3C640766" w14:textId="52C6501E" w:rsidR="00BB69AD" w:rsidRDefault="00BB69AD" w:rsidP="00437F2D">
      <w:pPr>
        <w:numPr>
          <w:ilvl w:val="0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18" w:name="_Toc235190641"/>
      <w:r>
        <w:rPr>
          <w:rFonts w:ascii="Aptos Display" w:hAnsi="Aptos Display" w:cs="Arial"/>
          <w:b/>
          <w:sz w:val="20"/>
          <w:szCs w:val="20"/>
        </w:rPr>
        <w:t>PERFORMANCES ENVIRONNEMENTALES</w:t>
      </w:r>
      <w:bookmarkEnd w:id="18"/>
    </w:p>
    <w:p w14:paraId="3A793FFF" w14:textId="77777777" w:rsidR="00BB69AD" w:rsidRDefault="00BB69AD" w:rsidP="00BB69AD">
      <w:pPr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2BFADA15" w14:textId="77777777" w:rsidR="003E2AD7" w:rsidRPr="00E2497C" w:rsidRDefault="003E2AD7" w:rsidP="00E2497C">
      <w:pPr>
        <w:outlineLvl w:val="0"/>
        <w:rPr>
          <w:rFonts w:ascii="Aptos Display" w:hAnsi="Aptos Display" w:cs="Arial"/>
          <w:b/>
          <w:sz w:val="20"/>
          <w:szCs w:val="20"/>
        </w:rPr>
      </w:pPr>
    </w:p>
    <w:p w14:paraId="580BF500" w14:textId="344ECFE2" w:rsidR="00BB69AD" w:rsidRPr="0044678A" w:rsidRDefault="003E2AD7" w:rsidP="0044678A">
      <w:pPr>
        <w:pStyle w:val="Paragraphedeliste"/>
        <w:numPr>
          <w:ilvl w:val="1"/>
          <w:numId w:val="3"/>
        </w:numPr>
        <w:jc w:val="both"/>
        <w:outlineLvl w:val="0"/>
        <w:rPr>
          <w:rFonts w:ascii="Aptos Display" w:hAnsi="Aptos Display" w:cs="Arial"/>
          <w:b/>
          <w:sz w:val="20"/>
          <w:szCs w:val="20"/>
        </w:rPr>
      </w:pPr>
      <w:bookmarkStart w:id="19" w:name="_Toc235190389"/>
      <w:bookmarkStart w:id="20" w:name="_Toc235190643"/>
      <w:r>
        <w:rPr>
          <w:rFonts w:ascii="Aptos Display" w:hAnsi="Aptos Display" w:cs="Arial"/>
          <w:b/>
          <w:sz w:val="20"/>
          <w:szCs w:val="20"/>
        </w:rPr>
        <w:t xml:space="preserve">Qualité environnementale </w:t>
      </w:r>
      <w:r>
        <w:rPr>
          <w:rFonts w:ascii="Aptos Display" w:hAnsi="Aptos Display" w:cs="Arial"/>
          <w:bCs/>
          <w:i/>
          <w:iCs/>
          <w:sz w:val="20"/>
          <w:szCs w:val="20"/>
        </w:rPr>
        <w:t>(</w:t>
      </w:r>
      <w:r w:rsidRPr="00B54B47">
        <w:rPr>
          <w:rFonts w:ascii="Aptos Display" w:hAnsi="Aptos Display" w:cs="Arial"/>
          <w:bCs/>
          <w:i/>
          <w:iCs/>
          <w:sz w:val="20"/>
          <w:szCs w:val="20"/>
        </w:rPr>
        <w:t>certificat de labellisation ou équivalent de la qualité environnementale des véhicules, politique de sensibilisation à une démarche éco-responsable, choix du mode de transport les moins polluants des sites de fabrication jusqu’au site de livraison, innovation et technologie propres pour réduire les émissions de CO2, recourir à des matériaux verts (métaux recyclés, polymères à base de matériaux verts etc…) sans négliger la qualité et la sécurité des véhicules proposés.</w:t>
      </w:r>
      <w:bookmarkEnd w:id="19"/>
      <w:bookmarkEnd w:id="20"/>
      <w:r w:rsidR="0044678A">
        <w:rPr>
          <w:rFonts w:ascii="Aptos Display" w:hAnsi="Aptos Display" w:cs="Arial"/>
          <w:bCs/>
          <w:i/>
          <w:iCs/>
          <w:sz w:val="20"/>
          <w:szCs w:val="20"/>
        </w:rPr>
        <w:t>, politique de rééducation de pollution digitale, exploitation des batteries)</w:t>
      </w:r>
    </w:p>
    <w:p w14:paraId="23682D1F" w14:textId="4F2F9B91" w:rsidR="00B37093" w:rsidRDefault="00B37093" w:rsidP="002D3EC4">
      <w:pPr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55C4CE75" w14:textId="77777777" w:rsidR="00B37093" w:rsidRDefault="00B37093" w:rsidP="002D3EC4">
      <w:pPr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7BAEA314" w14:textId="77777777" w:rsidR="00906925" w:rsidRDefault="00906925" w:rsidP="002D3EC4">
      <w:pPr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501CD92E" w14:textId="77777777" w:rsidR="00B37093" w:rsidRDefault="00B37093" w:rsidP="002D3EC4">
      <w:pPr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7561E53A" w14:textId="77777777" w:rsidR="003E2AD7" w:rsidRPr="003E2AD7" w:rsidRDefault="003E2AD7" w:rsidP="003E2AD7">
      <w:pPr>
        <w:ind w:left="141"/>
        <w:outlineLvl w:val="0"/>
        <w:rPr>
          <w:rFonts w:ascii="Aptos Display" w:hAnsi="Aptos Display" w:cs="Arial"/>
          <w:bCs/>
          <w:i/>
          <w:iCs/>
          <w:sz w:val="20"/>
          <w:szCs w:val="20"/>
        </w:rPr>
      </w:pPr>
    </w:p>
    <w:p w14:paraId="00A96A00" w14:textId="6D900BF6" w:rsidR="00437F2D" w:rsidRDefault="00437F2D" w:rsidP="00437F2D">
      <w:pPr>
        <w:numPr>
          <w:ilvl w:val="0"/>
          <w:numId w:val="3"/>
        </w:numPr>
        <w:outlineLvl w:val="0"/>
        <w:rPr>
          <w:rFonts w:ascii="Aptos Display" w:hAnsi="Aptos Display" w:cs="Arial"/>
          <w:b/>
          <w:sz w:val="20"/>
          <w:szCs w:val="20"/>
        </w:rPr>
      </w:pPr>
      <w:bookmarkStart w:id="21" w:name="_Toc235190646"/>
      <w:r w:rsidRPr="004F3F9F">
        <w:rPr>
          <w:rFonts w:ascii="Aptos Display" w:hAnsi="Aptos Display" w:cs="Arial"/>
          <w:b/>
          <w:sz w:val="20"/>
          <w:szCs w:val="20"/>
        </w:rPr>
        <w:t>ANNEXES</w:t>
      </w:r>
      <w:bookmarkEnd w:id="21"/>
      <w:r w:rsidR="00E2497C">
        <w:rPr>
          <w:rFonts w:ascii="Aptos Display" w:hAnsi="Aptos Display" w:cs="Arial"/>
          <w:b/>
          <w:sz w:val="20"/>
          <w:szCs w:val="20"/>
        </w:rPr>
        <w:t> :</w:t>
      </w:r>
    </w:p>
    <w:p w14:paraId="5EB3582F" w14:textId="342D4A90" w:rsidR="00E2497C" w:rsidRPr="00A272A2" w:rsidRDefault="00E2497C" w:rsidP="00A272A2">
      <w:pPr>
        <w:pStyle w:val="Paragraphedeliste"/>
        <w:numPr>
          <w:ilvl w:val="0"/>
          <w:numId w:val="47"/>
        </w:numPr>
        <w:jc w:val="both"/>
        <w:outlineLvl w:val="0"/>
        <w:rPr>
          <w:rFonts w:ascii="Aptos Display" w:hAnsi="Aptos Display" w:cs="Arial"/>
          <w:b/>
          <w:sz w:val="20"/>
          <w:szCs w:val="20"/>
        </w:rPr>
      </w:pPr>
      <w:r w:rsidRPr="00A272A2">
        <w:rPr>
          <w:rFonts w:ascii="Aptos Display" w:hAnsi="Aptos Display" w:cs="Arial"/>
          <w:b/>
          <w:sz w:val="20"/>
          <w:szCs w:val="20"/>
        </w:rPr>
        <w:t xml:space="preserve">Les Fiches techniques détaillant le niveau d’équipement de véhicule de base neuf à motorisation hybride ou électrique </w:t>
      </w:r>
      <w:r w:rsidR="00A272A2" w:rsidRPr="00A272A2">
        <w:rPr>
          <w:rFonts w:ascii="Aptos Display" w:hAnsi="Aptos Display" w:cs="Arial"/>
          <w:bCs/>
          <w:i/>
          <w:iCs/>
          <w:sz w:val="20"/>
          <w:szCs w:val="20"/>
        </w:rPr>
        <w:t>(</w:t>
      </w:r>
      <w:r w:rsidR="00A272A2" w:rsidRPr="00A272A2">
        <w:rPr>
          <w:rFonts w:ascii="Aptos Display" w:hAnsi="Aptos Display" w:cs="Arial"/>
          <w:bCs/>
          <w:i/>
          <w:iCs/>
          <w:sz w:val="20"/>
          <w:szCs w:val="20"/>
        </w:rPr>
        <w:t>Qualité des véhicules proposés sur la base des caractéristiques techniques (marque, modèle, finition, année, consommation, puissance moteur et fiscale, carrosserie, nombre de siège, émission de CO2)</w:t>
      </w:r>
    </w:p>
    <w:p w14:paraId="7223CE60" w14:textId="3BFA980C" w:rsidR="00E2497C" w:rsidRPr="00E2497C" w:rsidRDefault="00E2497C" w:rsidP="00E2497C">
      <w:pPr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26729E02" w14:textId="77777777" w:rsidR="00606222" w:rsidRDefault="00606222" w:rsidP="00606222">
      <w:pPr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12356926" w14:textId="77777777" w:rsidR="00BB69AD" w:rsidRPr="004F3F9F" w:rsidRDefault="00BB69AD" w:rsidP="00BB69AD">
      <w:pPr>
        <w:ind w:left="516"/>
        <w:outlineLvl w:val="0"/>
        <w:rPr>
          <w:rFonts w:ascii="Aptos Display" w:hAnsi="Aptos Display" w:cs="Arial"/>
          <w:b/>
          <w:sz w:val="20"/>
          <w:szCs w:val="20"/>
        </w:rPr>
      </w:pPr>
    </w:p>
    <w:p w14:paraId="36E17484" w14:textId="0B922530" w:rsidR="00E42C6F" w:rsidRPr="004F3F9F" w:rsidRDefault="00E42C6F" w:rsidP="00E42C6F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023FAD38" w14:textId="77777777" w:rsidR="00E42C6F" w:rsidRPr="004F3F9F" w:rsidRDefault="00E42C6F" w:rsidP="00E42C6F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5FE4F8D6" w14:textId="77777777" w:rsidR="00796F53" w:rsidRPr="004F3F9F" w:rsidRDefault="00796F53" w:rsidP="00E42C6F">
      <w:pPr>
        <w:ind w:firstLine="709"/>
        <w:rPr>
          <w:rFonts w:ascii="Aptos Display" w:hAnsi="Aptos Display" w:cs="Arial"/>
          <w:iCs/>
          <w:sz w:val="20"/>
          <w:szCs w:val="20"/>
          <w:u w:val="single"/>
        </w:rPr>
      </w:pPr>
    </w:p>
    <w:p w14:paraId="6E2B0C1F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047D0511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4B37FDC5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3E0F48EE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6B6DAE8C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69CE13C3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21D9170E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20562730" w14:textId="77777777" w:rsidR="00796F53" w:rsidRPr="004F3F9F" w:rsidRDefault="00796F5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242A31A2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01BEDB7D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11F6F067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4971566B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1C0D1DCA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3E3C9CD5" w14:textId="77777777" w:rsidR="006B7796" w:rsidRPr="004F3F9F" w:rsidRDefault="006B7796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p w14:paraId="70672516" w14:textId="2FA4B398" w:rsidR="00C76A73" w:rsidRPr="004F3F9F" w:rsidRDefault="00C76A73" w:rsidP="00C76A73">
      <w:pPr>
        <w:rPr>
          <w:rFonts w:ascii="Aptos Display" w:hAnsi="Aptos Display" w:cs="Arial"/>
          <w:i/>
          <w:sz w:val="22"/>
          <w:szCs w:val="22"/>
        </w:rPr>
      </w:pPr>
    </w:p>
    <w:p w14:paraId="4006A0A6" w14:textId="77777777" w:rsidR="00C76A73" w:rsidRPr="004F3F9F" w:rsidRDefault="00C76A73" w:rsidP="0085376E">
      <w:pPr>
        <w:rPr>
          <w:rFonts w:ascii="Aptos Display" w:hAnsi="Aptos Display" w:cs="Arial"/>
          <w:iCs/>
          <w:sz w:val="20"/>
          <w:szCs w:val="20"/>
          <w:u w:val="single"/>
        </w:rPr>
      </w:pPr>
    </w:p>
    <w:sectPr w:rsidR="00C76A73" w:rsidRPr="004F3F9F" w:rsidSect="00B37093">
      <w:headerReference w:type="default" r:id="rId9"/>
      <w:footerReference w:type="default" r:id="rId10"/>
      <w:pgSz w:w="11906" w:h="16838" w:code="9"/>
      <w:pgMar w:top="709" w:right="1021" w:bottom="851" w:left="1021" w:header="720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AB616" w14:textId="77777777" w:rsidR="007B2AE8" w:rsidRDefault="007B2AE8">
      <w:r>
        <w:separator/>
      </w:r>
    </w:p>
  </w:endnote>
  <w:endnote w:type="continuationSeparator" w:id="0">
    <w:p w14:paraId="4C39F60C" w14:textId="77777777" w:rsidR="007B2AE8" w:rsidRDefault="007B2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57 Condens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tique Olive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50A3" w14:textId="19851397" w:rsidR="00FC0DC9" w:rsidRPr="004F3F9F" w:rsidRDefault="004F3F9F" w:rsidP="008726E6">
    <w:pPr>
      <w:pStyle w:val="Pieddepage"/>
      <w:tabs>
        <w:tab w:val="clear" w:pos="4536"/>
        <w:tab w:val="clear" w:pos="9072"/>
        <w:tab w:val="center" w:pos="3402"/>
        <w:tab w:val="right" w:pos="7088"/>
      </w:tabs>
      <w:rPr>
        <w:rFonts w:ascii="Aptos Display" w:hAnsi="Aptos Display"/>
        <w:sz w:val="22"/>
        <w:szCs w:val="22"/>
      </w:rPr>
    </w:pPr>
    <w:r w:rsidRPr="004F3F9F">
      <w:rPr>
        <w:rFonts w:ascii="Aptos Display" w:hAnsi="Aptos Display"/>
        <w:sz w:val="18"/>
        <w:szCs w:val="18"/>
      </w:rPr>
      <w:t>EPF d’Occitanie – Cadre de réponse</w:t>
    </w:r>
    <w:r w:rsidRPr="004F3F9F">
      <w:rPr>
        <w:rFonts w:ascii="Aptos Display" w:hAnsi="Aptos Display"/>
        <w:sz w:val="18"/>
        <w:szCs w:val="18"/>
      </w:rPr>
      <w:tab/>
    </w:r>
    <w:r w:rsidR="008726E6">
      <w:rPr>
        <w:rFonts w:ascii="Aptos Display" w:hAnsi="Aptos Display"/>
        <w:sz w:val="18"/>
        <w:szCs w:val="18"/>
      </w:rPr>
      <w:tab/>
    </w:r>
    <w:r w:rsidR="00870830" w:rsidRPr="004F3F9F">
      <w:rPr>
        <w:rFonts w:ascii="Aptos Display" w:hAnsi="Aptos Display"/>
        <w:sz w:val="18"/>
        <w:szCs w:val="18"/>
      </w:rPr>
      <w:t>M2026/</w:t>
    </w:r>
    <w:r w:rsidR="008726E6">
      <w:rPr>
        <w:rFonts w:ascii="Aptos Display" w:hAnsi="Aptos Display"/>
        <w:sz w:val="18"/>
        <w:szCs w:val="18"/>
      </w:rPr>
      <w:t>28</w:t>
    </w:r>
    <w:r w:rsidR="00870830" w:rsidRPr="004F3F9F">
      <w:rPr>
        <w:rFonts w:ascii="Aptos Display" w:hAnsi="Aptos Display"/>
        <w:sz w:val="18"/>
        <w:szCs w:val="18"/>
      </w:rPr>
      <w:t xml:space="preserve"> – </w:t>
    </w:r>
    <w:r w:rsidR="008726E6">
      <w:rPr>
        <w:rFonts w:ascii="Aptos Display" w:hAnsi="Aptos Display"/>
        <w:sz w:val="18"/>
        <w:szCs w:val="18"/>
      </w:rPr>
      <w:t>LLD véhicule de service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8C31D" w14:textId="77777777" w:rsidR="007B2AE8" w:rsidRDefault="007B2AE8">
      <w:r>
        <w:separator/>
      </w:r>
    </w:p>
  </w:footnote>
  <w:footnote w:type="continuationSeparator" w:id="0">
    <w:p w14:paraId="31E21C44" w14:textId="77777777" w:rsidR="007B2AE8" w:rsidRDefault="007B2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3E3FE" w14:textId="4A0B5264" w:rsidR="00B905D4" w:rsidRDefault="00C77996" w:rsidP="00FC0DC9">
    <w:pPr>
      <w:pStyle w:val="En-tte"/>
      <w:pBdr>
        <w:bottom w:val="single" w:sz="4" w:space="1" w:color="auto"/>
      </w:pBdr>
      <w:tabs>
        <w:tab w:val="clear" w:pos="9072"/>
        <w:tab w:val="left" w:pos="4440"/>
        <w:tab w:val="right" w:pos="9781"/>
      </w:tabs>
    </w:pPr>
    <w:r>
      <w:rPr>
        <w:rFonts w:ascii="Arial" w:hAnsi="Arial"/>
        <w:caps/>
        <w:sz w:val="16"/>
      </w:rPr>
      <w:tab/>
    </w:r>
    <w:r w:rsidR="00FC0DC9">
      <w:rPr>
        <w:rFonts w:ascii="Arial" w:hAnsi="Arial"/>
        <w:caps/>
        <w:sz w:val="16"/>
      </w:rPr>
      <w:tab/>
      <w:t>-</w:t>
    </w:r>
    <w:r w:rsidR="00B905D4">
      <w:rPr>
        <w:rFonts w:ascii="Arial" w:hAnsi="Arial"/>
        <w:sz w:val="16"/>
      </w:rPr>
      <w:tab/>
      <w:t xml:space="preserve">Page </w:t>
    </w:r>
    <w:r w:rsidR="00B905D4">
      <w:rPr>
        <w:rStyle w:val="Numrodepage"/>
        <w:rFonts w:ascii="Arial" w:hAnsi="Arial"/>
        <w:sz w:val="16"/>
      </w:rPr>
      <w:fldChar w:fldCharType="begin"/>
    </w:r>
    <w:r w:rsidR="00B905D4">
      <w:rPr>
        <w:rStyle w:val="Numrodepage"/>
        <w:rFonts w:ascii="Arial" w:hAnsi="Arial"/>
        <w:sz w:val="16"/>
      </w:rPr>
      <w:instrText xml:space="preserve"> PAGE </w:instrText>
    </w:r>
    <w:r w:rsidR="00B905D4">
      <w:rPr>
        <w:rStyle w:val="Numrodepage"/>
        <w:rFonts w:ascii="Arial" w:hAnsi="Arial"/>
        <w:sz w:val="16"/>
      </w:rPr>
      <w:fldChar w:fldCharType="separate"/>
    </w:r>
    <w:r w:rsidR="00B905D4">
      <w:rPr>
        <w:rStyle w:val="Numrodepage"/>
        <w:rFonts w:ascii="Arial" w:hAnsi="Arial"/>
        <w:noProof/>
        <w:sz w:val="16"/>
      </w:rPr>
      <w:t>43</w:t>
    </w:r>
    <w:r w:rsidR="00B905D4">
      <w:rPr>
        <w:rStyle w:val="Numrodepage"/>
        <w:rFonts w:ascii="Arial" w:hAnsi="Arial"/>
        <w:sz w:val="16"/>
      </w:rPr>
      <w:fldChar w:fldCharType="end"/>
    </w:r>
    <w:r w:rsidR="00B905D4">
      <w:rPr>
        <w:rStyle w:val="Numrodepage"/>
        <w:rFonts w:ascii="Arial" w:hAnsi="Arial"/>
        <w:sz w:val="16"/>
      </w:rPr>
      <w:t>/</w:t>
    </w:r>
    <w:r w:rsidR="004B63FC">
      <w:rPr>
        <w:rStyle w:val="Numrodepage"/>
        <w:rFonts w:ascii="Arial" w:hAnsi="Arial"/>
        <w:sz w:val="16"/>
      </w:rPr>
      <w:t>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64E614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6pt;height:36pt" o:bullet="t">
        <v:imagedata r:id="rId1" o:title="clip_image001"/>
      </v:shape>
    </w:pict>
  </w:numPicBullet>
  <w:abstractNum w:abstractNumId="0" w15:restartNumberingAfterBreak="0">
    <w:nsid w:val="FFFFFF83"/>
    <w:multiLevelType w:val="singleLevel"/>
    <w:tmpl w:val="25B270F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37F64"/>
    <w:multiLevelType w:val="hybridMultilevel"/>
    <w:tmpl w:val="7D0488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48C9"/>
    <w:multiLevelType w:val="hybridMultilevel"/>
    <w:tmpl w:val="15BAE392"/>
    <w:lvl w:ilvl="0" w:tplc="164E0190">
      <w:start w:val="1"/>
      <w:numFmt w:val="bullet"/>
      <w:pStyle w:val="Tiret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C6CF3"/>
    <w:multiLevelType w:val="hybridMultilevel"/>
    <w:tmpl w:val="C68A3020"/>
    <w:lvl w:ilvl="0" w:tplc="BAC84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BDC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175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261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7CE5F2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2F0C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0CA6C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266F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464B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EDC2761"/>
    <w:multiLevelType w:val="hybridMultilevel"/>
    <w:tmpl w:val="F2F4FEA2"/>
    <w:lvl w:ilvl="0" w:tplc="2B6082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A990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CD36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544ED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BD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6249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4A84E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A0A6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E4CF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243A90"/>
    <w:multiLevelType w:val="hybridMultilevel"/>
    <w:tmpl w:val="EA9AD0E6"/>
    <w:lvl w:ilvl="0" w:tplc="AFE0B4C8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3EF8"/>
    <w:multiLevelType w:val="hybridMultilevel"/>
    <w:tmpl w:val="F44C93BA"/>
    <w:lvl w:ilvl="0" w:tplc="87E02C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A356D"/>
    <w:multiLevelType w:val="multilevel"/>
    <w:tmpl w:val="931C3F08"/>
    <w:lvl w:ilvl="0">
      <w:start w:val="1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70" w:hanging="57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0E2E1C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271C1BED"/>
    <w:multiLevelType w:val="hybridMultilevel"/>
    <w:tmpl w:val="21C87E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6F"/>
    <w:multiLevelType w:val="hybridMultilevel"/>
    <w:tmpl w:val="3F04E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1A89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D84F83"/>
    <w:multiLevelType w:val="hybridMultilevel"/>
    <w:tmpl w:val="524A4F7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CF265C"/>
    <w:multiLevelType w:val="hybridMultilevel"/>
    <w:tmpl w:val="99FE1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E384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0955B6"/>
    <w:multiLevelType w:val="hybridMultilevel"/>
    <w:tmpl w:val="E2C8C0A6"/>
    <w:lvl w:ilvl="0" w:tplc="2B70E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45B2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624CE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8CA778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4CF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4301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08EA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EE48D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85EA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205B42"/>
    <w:multiLevelType w:val="multilevel"/>
    <w:tmpl w:val="65284208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1" w:hanging="1800"/>
      </w:pPr>
      <w:rPr>
        <w:rFonts w:hint="default"/>
      </w:rPr>
    </w:lvl>
  </w:abstractNum>
  <w:abstractNum w:abstractNumId="17" w15:restartNumberingAfterBreak="0">
    <w:nsid w:val="41047035"/>
    <w:multiLevelType w:val="hybridMultilevel"/>
    <w:tmpl w:val="65B2CD5C"/>
    <w:lvl w:ilvl="0" w:tplc="FC12E1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92351"/>
    <w:multiLevelType w:val="hybridMultilevel"/>
    <w:tmpl w:val="2A3A8004"/>
    <w:lvl w:ilvl="0" w:tplc="984AD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E5B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49B2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7AD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CEBF1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5EA5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6F88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665C4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6514D6C"/>
    <w:multiLevelType w:val="hybridMultilevel"/>
    <w:tmpl w:val="9998DEE4"/>
    <w:lvl w:ilvl="0" w:tplc="BAD63EC0"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21850"/>
    <w:multiLevelType w:val="hybridMultilevel"/>
    <w:tmpl w:val="B8E4A0E8"/>
    <w:lvl w:ilvl="0" w:tplc="BAC843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130CC"/>
    <w:multiLevelType w:val="multilevel"/>
    <w:tmpl w:val="A0682594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1" w:hanging="1800"/>
      </w:pPr>
      <w:rPr>
        <w:rFonts w:hint="default"/>
      </w:rPr>
    </w:lvl>
  </w:abstractNum>
  <w:abstractNum w:abstractNumId="22" w15:restartNumberingAfterBreak="0">
    <w:nsid w:val="4B6C43FB"/>
    <w:multiLevelType w:val="multilevel"/>
    <w:tmpl w:val="5C660AEC"/>
    <w:lvl w:ilvl="0">
      <w:start w:val="2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A8791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C5A6D"/>
    <w:multiLevelType w:val="hybridMultilevel"/>
    <w:tmpl w:val="5292FF40"/>
    <w:lvl w:ilvl="0" w:tplc="7E48FE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10A7C"/>
    <w:multiLevelType w:val="hybridMultilevel"/>
    <w:tmpl w:val="DB76D6EC"/>
    <w:lvl w:ilvl="0" w:tplc="52D4EE6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141EE"/>
    <w:multiLevelType w:val="hybridMultilevel"/>
    <w:tmpl w:val="7E5C2426"/>
    <w:lvl w:ilvl="0" w:tplc="2940EC6A">
      <w:start w:val="1"/>
      <w:numFmt w:val="bullet"/>
      <w:pStyle w:val="Style1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36E086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3062A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0F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8AB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27E0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45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6E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2604B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65D24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6E4DE0"/>
    <w:multiLevelType w:val="hybridMultilevel"/>
    <w:tmpl w:val="C60651FE"/>
    <w:lvl w:ilvl="0" w:tplc="FCD2B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279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8DAB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45AF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6813E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0939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E35C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8107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E5AC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C322BFB"/>
    <w:multiLevelType w:val="hybridMultilevel"/>
    <w:tmpl w:val="591E4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B1819"/>
    <w:multiLevelType w:val="hybridMultilevel"/>
    <w:tmpl w:val="4CD4D66A"/>
    <w:lvl w:ilvl="0" w:tplc="89F032A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564A7C"/>
    <w:multiLevelType w:val="hybridMultilevel"/>
    <w:tmpl w:val="20FEFF8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65938"/>
    <w:multiLevelType w:val="hybridMultilevel"/>
    <w:tmpl w:val="76C4C14E"/>
    <w:lvl w:ilvl="0" w:tplc="9ED245C2">
      <w:start w:val="6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B321E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B1579D"/>
    <w:multiLevelType w:val="hybridMultilevel"/>
    <w:tmpl w:val="DF1CF008"/>
    <w:lvl w:ilvl="0" w:tplc="BAC843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747F2"/>
    <w:multiLevelType w:val="multilevel"/>
    <w:tmpl w:val="65284208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1" w:hanging="1800"/>
      </w:pPr>
      <w:rPr>
        <w:rFonts w:hint="default"/>
      </w:rPr>
    </w:lvl>
  </w:abstractNum>
  <w:abstractNum w:abstractNumId="36" w15:restartNumberingAfterBreak="0">
    <w:nsid w:val="63212939"/>
    <w:multiLevelType w:val="hybridMultilevel"/>
    <w:tmpl w:val="45B4691A"/>
    <w:lvl w:ilvl="0" w:tplc="984AD68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B9599A"/>
    <w:multiLevelType w:val="hybridMultilevel"/>
    <w:tmpl w:val="D5887B32"/>
    <w:lvl w:ilvl="0" w:tplc="8698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C5963"/>
    <w:multiLevelType w:val="hybridMultilevel"/>
    <w:tmpl w:val="C2DCE532"/>
    <w:lvl w:ilvl="0" w:tplc="4B08F7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643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451D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EF5E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8B2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CBFB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A423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58DEB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AA6D3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B515F01"/>
    <w:multiLevelType w:val="hybridMultilevel"/>
    <w:tmpl w:val="9A5ADD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71B7A"/>
    <w:multiLevelType w:val="hybridMultilevel"/>
    <w:tmpl w:val="A06A97B6"/>
    <w:lvl w:ilvl="0" w:tplc="A9641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81B3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E865C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870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A0B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CE7E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E2749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A886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C0D6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45C34DF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5D3184"/>
    <w:multiLevelType w:val="hybridMultilevel"/>
    <w:tmpl w:val="4912B310"/>
    <w:lvl w:ilvl="0" w:tplc="402AE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D2118"/>
    <w:multiLevelType w:val="multilevel"/>
    <w:tmpl w:val="853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F724F0"/>
    <w:multiLevelType w:val="hybridMultilevel"/>
    <w:tmpl w:val="B6A2ECBA"/>
    <w:lvl w:ilvl="0" w:tplc="D69226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D4805"/>
    <w:multiLevelType w:val="multilevel"/>
    <w:tmpl w:val="F4FE6BB6"/>
    <w:lvl w:ilvl="0">
      <w:start w:val="1"/>
      <w:numFmt w:val="decimalZero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ECA4DD4"/>
    <w:multiLevelType w:val="hybridMultilevel"/>
    <w:tmpl w:val="70AC10FE"/>
    <w:lvl w:ilvl="0" w:tplc="9414334C">
      <w:start w:val="30"/>
      <w:numFmt w:val="bullet"/>
      <w:lvlText w:val="-"/>
      <w:lvlJc w:val="left"/>
      <w:pPr>
        <w:ind w:left="876" w:hanging="360"/>
      </w:pPr>
      <w:rPr>
        <w:rFonts w:ascii="Aptos Display" w:eastAsia="Times New Roman" w:hAnsi="Aptos Display" w:cs="Arial" w:hint="default"/>
      </w:rPr>
    </w:lvl>
    <w:lvl w:ilvl="1" w:tplc="040C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num w:numId="1" w16cid:durableId="158352301">
    <w:abstractNumId w:val="26"/>
  </w:num>
  <w:num w:numId="2" w16cid:durableId="1403790345">
    <w:abstractNumId w:val="8"/>
  </w:num>
  <w:num w:numId="3" w16cid:durableId="1872721232">
    <w:abstractNumId w:val="21"/>
  </w:num>
  <w:num w:numId="4" w16cid:durableId="674722154">
    <w:abstractNumId w:val="2"/>
  </w:num>
  <w:num w:numId="5" w16cid:durableId="809597995">
    <w:abstractNumId w:val="1"/>
  </w:num>
  <w:num w:numId="6" w16cid:durableId="1840583237">
    <w:abstractNumId w:val="32"/>
  </w:num>
  <w:num w:numId="7" w16cid:durableId="1069116410">
    <w:abstractNumId w:val="19"/>
  </w:num>
  <w:num w:numId="8" w16cid:durableId="1965260780">
    <w:abstractNumId w:val="6"/>
  </w:num>
  <w:num w:numId="9" w16cid:durableId="909080300">
    <w:abstractNumId w:val="10"/>
  </w:num>
  <w:num w:numId="10" w16cid:durableId="325255981">
    <w:abstractNumId w:val="39"/>
  </w:num>
  <w:num w:numId="11" w16cid:durableId="1357392250">
    <w:abstractNumId w:val="0"/>
  </w:num>
  <w:num w:numId="12" w16cid:durableId="1551722152">
    <w:abstractNumId w:val="43"/>
  </w:num>
  <w:num w:numId="13" w16cid:durableId="635137779">
    <w:abstractNumId w:val="5"/>
  </w:num>
  <w:num w:numId="14" w16cid:durableId="691760911">
    <w:abstractNumId w:val="7"/>
  </w:num>
  <w:num w:numId="15" w16cid:durableId="857238547">
    <w:abstractNumId w:val="30"/>
  </w:num>
  <w:num w:numId="16" w16cid:durableId="1052733838">
    <w:abstractNumId w:val="22"/>
  </w:num>
  <w:num w:numId="17" w16cid:durableId="1853372096">
    <w:abstractNumId w:val="17"/>
  </w:num>
  <w:num w:numId="18" w16cid:durableId="374282084">
    <w:abstractNumId w:val="13"/>
  </w:num>
  <w:num w:numId="19" w16cid:durableId="977564958">
    <w:abstractNumId w:val="31"/>
  </w:num>
  <w:num w:numId="20" w16cid:durableId="312954448">
    <w:abstractNumId w:val="12"/>
  </w:num>
  <w:num w:numId="21" w16cid:durableId="1463645595">
    <w:abstractNumId w:val="9"/>
  </w:num>
  <w:num w:numId="22" w16cid:durableId="1385367642">
    <w:abstractNumId w:val="24"/>
  </w:num>
  <w:num w:numId="23" w16cid:durableId="168255135">
    <w:abstractNumId w:val="37"/>
  </w:num>
  <w:num w:numId="24" w16cid:durableId="1065375066">
    <w:abstractNumId w:val="45"/>
  </w:num>
  <w:num w:numId="25" w16cid:durableId="1792748990">
    <w:abstractNumId w:val="44"/>
  </w:num>
  <w:num w:numId="26" w16cid:durableId="1814448558">
    <w:abstractNumId w:val="29"/>
  </w:num>
  <w:num w:numId="27" w16cid:durableId="211620957">
    <w:abstractNumId w:val="18"/>
  </w:num>
  <w:num w:numId="28" w16cid:durableId="1614089756">
    <w:abstractNumId w:val="3"/>
  </w:num>
  <w:num w:numId="29" w16cid:durableId="2028630227">
    <w:abstractNumId w:val="4"/>
  </w:num>
  <w:num w:numId="30" w16cid:durableId="1332567827">
    <w:abstractNumId w:val="28"/>
  </w:num>
  <w:num w:numId="31" w16cid:durableId="2025668598">
    <w:abstractNumId w:val="15"/>
  </w:num>
  <w:num w:numId="32" w16cid:durableId="83654310">
    <w:abstractNumId w:val="38"/>
  </w:num>
  <w:num w:numId="33" w16cid:durableId="1659653366">
    <w:abstractNumId w:val="40"/>
  </w:num>
  <w:num w:numId="34" w16cid:durableId="1633557206">
    <w:abstractNumId w:val="36"/>
  </w:num>
  <w:num w:numId="35" w16cid:durableId="860556744">
    <w:abstractNumId w:val="25"/>
  </w:num>
  <w:num w:numId="36" w16cid:durableId="1292859865">
    <w:abstractNumId w:val="33"/>
  </w:num>
  <w:num w:numId="37" w16cid:durableId="1056197387">
    <w:abstractNumId w:val="11"/>
  </w:num>
  <w:num w:numId="38" w16cid:durableId="427893916">
    <w:abstractNumId w:val="27"/>
  </w:num>
  <w:num w:numId="39" w16cid:durableId="1586068978">
    <w:abstractNumId w:val="41"/>
  </w:num>
  <w:num w:numId="40" w16cid:durableId="1189564452">
    <w:abstractNumId w:val="14"/>
  </w:num>
  <w:num w:numId="41" w16cid:durableId="1991250858">
    <w:abstractNumId w:val="23"/>
  </w:num>
  <w:num w:numId="42" w16cid:durableId="212427651">
    <w:abstractNumId w:val="42"/>
  </w:num>
  <w:num w:numId="43" w16cid:durableId="2127893715">
    <w:abstractNumId w:val="20"/>
  </w:num>
  <w:num w:numId="44" w16cid:durableId="728118206">
    <w:abstractNumId w:val="34"/>
  </w:num>
  <w:num w:numId="45" w16cid:durableId="1851219007">
    <w:abstractNumId w:val="35"/>
  </w:num>
  <w:num w:numId="46" w16cid:durableId="649939456">
    <w:abstractNumId w:val="16"/>
  </w:num>
  <w:num w:numId="47" w16cid:durableId="882595623">
    <w:abstractNumId w:val="4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E"/>
    <w:rsid w:val="00004E96"/>
    <w:rsid w:val="000057E1"/>
    <w:rsid w:val="0000639F"/>
    <w:rsid w:val="00011A59"/>
    <w:rsid w:val="00012F22"/>
    <w:rsid w:val="000132FF"/>
    <w:rsid w:val="00016994"/>
    <w:rsid w:val="000235BC"/>
    <w:rsid w:val="00025384"/>
    <w:rsid w:val="000309B8"/>
    <w:rsid w:val="00030A09"/>
    <w:rsid w:val="00030E1C"/>
    <w:rsid w:val="00031A83"/>
    <w:rsid w:val="00034C46"/>
    <w:rsid w:val="000441B5"/>
    <w:rsid w:val="0004514E"/>
    <w:rsid w:val="00045BF6"/>
    <w:rsid w:val="00050E53"/>
    <w:rsid w:val="00051F6D"/>
    <w:rsid w:val="00056D18"/>
    <w:rsid w:val="00056D3B"/>
    <w:rsid w:val="00057760"/>
    <w:rsid w:val="000615EC"/>
    <w:rsid w:val="000620D6"/>
    <w:rsid w:val="0006232A"/>
    <w:rsid w:val="00065A5A"/>
    <w:rsid w:val="00070A08"/>
    <w:rsid w:val="00073C72"/>
    <w:rsid w:val="0007667E"/>
    <w:rsid w:val="00087B8E"/>
    <w:rsid w:val="000926C0"/>
    <w:rsid w:val="00093112"/>
    <w:rsid w:val="000A320D"/>
    <w:rsid w:val="000B2EBC"/>
    <w:rsid w:val="000B52EE"/>
    <w:rsid w:val="000B6505"/>
    <w:rsid w:val="000B6C26"/>
    <w:rsid w:val="000C0904"/>
    <w:rsid w:val="000C35A8"/>
    <w:rsid w:val="000C4182"/>
    <w:rsid w:val="000C44FF"/>
    <w:rsid w:val="000C4B68"/>
    <w:rsid w:val="000C5B8D"/>
    <w:rsid w:val="000C714A"/>
    <w:rsid w:val="000C7175"/>
    <w:rsid w:val="000C7E2E"/>
    <w:rsid w:val="000D4613"/>
    <w:rsid w:val="000E02B2"/>
    <w:rsid w:val="000E173B"/>
    <w:rsid w:val="000E1970"/>
    <w:rsid w:val="000E2CC3"/>
    <w:rsid w:val="000E7DD4"/>
    <w:rsid w:val="000F333E"/>
    <w:rsid w:val="00100293"/>
    <w:rsid w:val="00101F23"/>
    <w:rsid w:val="00102BA9"/>
    <w:rsid w:val="001039A9"/>
    <w:rsid w:val="00104555"/>
    <w:rsid w:val="00106838"/>
    <w:rsid w:val="0011368D"/>
    <w:rsid w:val="00116DFA"/>
    <w:rsid w:val="00120261"/>
    <w:rsid w:val="001202AD"/>
    <w:rsid w:val="001209DA"/>
    <w:rsid w:val="00122F60"/>
    <w:rsid w:val="001254E0"/>
    <w:rsid w:val="00127BBF"/>
    <w:rsid w:val="00132CF1"/>
    <w:rsid w:val="001345CB"/>
    <w:rsid w:val="001347D1"/>
    <w:rsid w:val="001374C1"/>
    <w:rsid w:val="0013782D"/>
    <w:rsid w:val="00140CAC"/>
    <w:rsid w:val="00144048"/>
    <w:rsid w:val="00145B0F"/>
    <w:rsid w:val="001465E2"/>
    <w:rsid w:val="0014696A"/>
    <w:rsid w:val="001543E6"/>
    <w:rsid w:val="0015458C"/>
    <w:rsid w:val="00160162"/>
    <w:rsid w:val="00162360"/>
    <w:rsid w:val="001629F0"/>
    <w:rsid w:val="00163498"/>
    <w:rsid w:val="00166986"/>
    <w:rsid w:val="0017024C"/>
    <w:rsid w:val="001707F7"/>
    <w:rsid w:val="00174F10"/>
    <w:rsid w:val="0017623A"/>
    <w:rsid w:val="00176B8B"/>
    <w:rsid w:val="0018279F"/>
    <w:rsid w:val="00183CB7"/>
    <w:rsid w:val="00192F79"/>
    <w:rsid w:val="001938A2"/>
    <w:rsid w:val="00193B41"/>
    <w:rsid w:val="00195BBF"/>
    <w:rsid w:val="00197E26"/>
    <w:rsid w:val="001A74E2"/>
    <w:rsid w:val="001B3D9D"/>
    <w:rsid w:val="001B4E3A"/>
    <w:rsid w:val="001B52F2"/>
    <w:rsid w:val="001B7EB5"/>
    <w:rsid w:val="001B7F73"/>
    <w:rsid w:val="001C5DE9"/>
    <w:rsid w:val="001C77D3"/>
    <w:rsid w:val="001D2702"/>
    <w:rsid w:val="001D4B9B"/>
    <w:rsid w:val="001D4EB2"/>
    <w:rsid w:val="001E3403"/>
    <w:rsid w:val="001E366B"/>
    <w:rsid w:val="001E5DB6"/>
    <w:rsid w:val="001F37B4"/>
    <w:rsid w:val="001F567B"/>
    <w:rsid w:val="002028CE"/>
    <w:rsid w:val="00206121"/>
    <w:rsid w:val="00206997"/>
    <w:rsid w:val="00214C82"/>
    <w:rsid w:val="002213B6"/>
    <w:rsid w:val="00223237"/>
    <w:rsid w:val="00223E86"/>
    <w:rsid w:val="002321F4"/>
    <w:rsid w:val="002336F3"/>
    <w:rsid w:val="00234AEB"/>
    <w:rsid w:val="00234D73"/>
    <w:rsid w:val="00234E18"/>
    <w:rsid w:val="002350E1"/>
    <w:rsid w:val="00236079"/>
    <w:rsid w:val="00240639"/>
    <w:rsid w:val="00241F48"/>
    <w:rsid w:val="00241F71"/>
    <w:rsid w:val="00244132"/>
    <w:rsid w:val="002441B0"/>
    <w:rsid w:val="00244F3B"/>
    <w:rsid w:val="00246A29"/>
    <w:rsid w:val="00254DB6"/>
    <w:rsid w:val="00264DDA"/>
    <w:rsid w:val="002650CA"/>
    <w:rsid w:val="002665D7"/>
    <w:rsid w:val="002675EC"/>
    <w:rsid w:val="00270A6F"/>
    <w:rsid w:val="0027149B"/>
    <w:rsid w:val="00271CE2"/>
    <w:rsid w:val="0027505F"/>
    <w:rsid w:val="0027550B"/>
    <w:rsid w:val="00276762"/>
    <w:rsid w:val="0028317B"/>
    <w:rsid w:val="00283DCD"/>
    <w:rsid w:val="00286CFA"/>
    <w:rsid w:val="0029139F"/>
    <w:rsid w:val="002917EF"/>
    <w:rsid w:val="002A13C8"/>
    <w:rsid w:val="002A2077"/>
    <w:rsid w:val="002A3ECC"/>
    <w:rsid w:val="002A46DD"/>
    <w:rsid w:val="002A5840"/>
    <w:rsid w:val="002A634A"/>
    <w:rsid w:val="002A6A33"/>
    <w:rsid w:val="002A6CBB"/>
    <w:rsid w:val="002B17EC"/>
    <w:rsid w:val="002B25EA"/>
    <w:rsid w:val="002B4D42"/>
    <w:rsid w:val="002B5FC0"/>
    <w:rsid w:val="002C0420"/>
    <w:rsid w:val="002C4E11"/>
    <w:rsid w:val="002C5FF1"/>
    <w:rsid w:val="002D02F2"/>
    <w:rsid w:val="002D1455"/>
    <w:rsid w:val="002D34FC"/>
    <w:rsid w:val="002D3EC4"/>
    <w:rsid w:val="002D772F"/>
    <w:rsid w:val="002E6E72"/>
    <w:rsid w:val="002F0515"/>
    <w:rsid w:val="0031121F"/>
    <w:rsid w:val="00313E46"/>
    <w:rsid w:val="00313E7B"/>
    <w:rsid w:val="00315823"/>
    <w:rsid w:val="00320BEA"/>
    <w:rsid w:val="00321A82"/>
    <w:rsid w:val="00324D3A"/>
    <w:rsid w:val="00331432"/>
    <w:rsid w:val="00335AF4"/>
    <w:rsid w:val="00341B30"/>
    <w:rsid w:val="003462C0"/>
    <w:rsid w:val="0034784E"/>
    <w:rsid w:val="00350D19"/>
    <w:rsid w:val="00353969"/>
    <w:rsid w:val="003556DC"/>
    <w:rsid w:val="00355C36"/>
    <w:rsid w:val="00355EC8"/>
    <w:rsid w:val="00362AF8"/>
    <w:rsid w:val="00364B28"/>
    <w:rsid w:val="003658B8"/>
    <w:rsid w:val="00366590"/>
    <w:rsid w:val="003665ED"/>
    <w:rsid w:val="00366C4C"/>
    <w:rsid w:val="003710DE"/>
    <w:rsid w:val="00372789"/>
    <w:rsid w:val="00374789"/>
    <w:rsid w:val="00377FEC"/>
    <w:rsid w:val="003826A9"/>
    <w:rsid w:val="003831D0"/>
    <w:rsid w:val="00393663"/>
    <w:rsid w:val="003937A2"/>
    <w:rsid w:val="00397635"/>
    <w:rsid w:val="003A54F1"/>
    <w:rsid w:val="003A556C"/>
    <w:rsid w:val="003A6C31"/>
    <w:rsid w:val="003B2F78"/>
    <w:rsid w:val="003B483D"/>
    <w:rsid w:val="003B4E16"/>
    <w:rsid w:val="003B71EF"/>
    <w:rsid w:val="003C207A"/>
    <w:rsid w:val="003D1390"/>
    <w:rsid w:val="003E208E"/>
    <w:rsid w:val="003E2AD7"/>
    <w:rsid w:val="003E2E7E"/>
    <w:rsid w:val="003E379D"/>
    <w:rsid w:val="003F0167"/>
    <w:rsid w:val="003F28D3"/>
    <w:rsid w:val="003F2DED"/>
    <w:rsid w:val="003F31D3"/>
    <w:rsid w:val="00400548"/>
    <w:rsid w:val="00400ADC"/>
    <w:rsid w:val="00402FD7"/>
    <w:rsid w:val="00406884"/>
    <w:rsid w:val="004073F7"/>
    <w:rsid w:val="00407544"/>
    <w:rsid w:val="00411AC4"/>
    <w:rsid w:val="00412DA2"/>
    <w:rsid w:val="0041360A"/>
    <w:rsid w:val="00413BE0"/>
    <w:rsid w:val="00413C45"/>
    <w:rsid w:val="0041795B"/>
    <w:rsid w:val="0042206C"/>
    <w:rsid w:val="004221B2"/>
    <w:rsid w:val="00422869"/>
    <w:rsid w:val="0042544E"/>
    <w:rsid w:val="0042578C"/>
    <w:rsid w:val="00431F3B"/>
    <w:rsid w:val="00433A10"/>
    <w:rsid w:val="00434640"/>
    <w:rsid w:val="00434B53"/>
    <w:rsid w:val="0043586E"/>
    <w:rsid w:val="00437F2D"/>
    <w:rsid w:val="0044664C"/>
    <w:rsid w:val="0044678A"/>
    <w:rsid w:val="00450C7D"/>
    <w:rsid w:val="00463E0D"/>
    <w:rsid w:val="004640F1"/>
    <w:rsid w:val="00467648"/>
    <w:rsid w:val="0047122E"/>
    <w:rsid w:val="004729BD"/>
    <w:rsid w:val="00472EC0"/>
    <w:rsid w:val="00475D6B"/>
    <w:rsid w:val="00484CAB"/>
    <w:rsid w:val="00485730"/>
    <w:rsid w:val="00485BFD"/>
    <w:rsid w:val="004916CB"/>
    <w:rsid w:val="00493ABC"/>
    <w:rsid w:val="0049673F"/>
    <w:rsid w:val="004A1808"/>
    <w:rsid w:val="004A3200"/>
    <w:rsid w:val="004A346A"/>
    <w:rsid w:val="004A4BD5"/>
    <w:rsid w:val="004B0B96"/>
    <w:rsid w:val="004B0CC3"/>
    <w:rsid w:val="004B1CF9"/>
    <w:rsid w:val="004B1CFE"/>
    <w:rsid w:val="004B2A98"/>
    <w:rsid w:val="004B5E26"/>
    <w:rsid w:val="004B63FC"/>
    <w:rsid w:val="004C15B3"/>
    <w:rsid w:val="004C2439"/>
    <w:rsid w:val="004C39D2"/>
    <w:rsid w:val="004C48DA"/>
    <w:rsid w:val="004C4CF2"/>
    <w:rsid w:val="004C602F"/>
    <w:rsid w:val="004C6EC4"/>
    <w:rsid w:val="004D0485"/>
    <w:rsid w:val="004D250E"/>
    <w:rsid w:val="004D4D07"/>
    <w:rsid w:val="004E182C"/>
    <w:rsid w:val="004E5A6D"/>
    <w:rsid w:val="004E5F84"/>
    <w:rsid w:val="004E654E"/>
    <w:rsid w:val="004F39B3"/>
    <w:rsid w:val="004F3F9F"/>
    <w:rsid w:val="004F5FB4"/>
    <w:rsid w:val="00504BCB"/>
    <w:rsid w:val="005111CA"/>
    <w:rsid w:val="0051191F"/>
    <w:rsid w:val="00521ABA"/>
    <w:rsid w:val="00521B1C"/>
    <w:rsid w:val="00522761"/>
    <w:rsid w:val="005239C4"/>
    <w:rsid w:val="00526E33"/>
    <w:rsid w:val="00527098"/>
    <w:rsid w:val="005316C1"/>
    <w:rsid w:val="00531D9E"/>
    <w:rsid w:val="00532380"/>
    <w:rsid w:val="00534CD1"/>
    <w:rsid w:val="00535843"/>
    <w:rsid w:val="00536EE4"/>
    <w:rsid w:val="00544089"/>
    <w:rsid w:val="0055179E"/>
    <w:rsid w:val="00554396"/>
    <w:rsid w:val="00554A0A"/>
    <w:rsid w:val="00561EB0"/>
    <w:rsid w:val="00564804"/>
    <w:rsid w:val="00567D21"/>
    <w:rsid w:val="00573DF8"/>
    <w:rsid w:val="00577134"/>
    <w:rsid w:val="00582637"/>
    <w:rsid w:val="005832B1"/>
    <w:rsid w:val="0058449D"/>
    <w:rsid w:val="005867B5"/>
    <w:rsid w:val="0058705D"/>
    <w:rsid w:val="00587A65"/>
    <w:rsid w:val="005918BA"/>
    <w:rsid w:val="00594E82"/>
    <w:rsid w:val="00595618"/>
    <w:rsid w:val="00595692"/>
    <w:rsid w:val="0059633A"/>
    <w:rsid w:val="005A08C2"/>
    <w:rsid w:val="005A19EE"/>
    <w:rsid w:val="005A2B67"/>
    <w:rsid w:val="005A4286"/>
    <w:rsid w:val="005B309B"/>
    <w:rsid w:val="005B4C55"/>
    <w:rsid w:val="005B6167"/>
    <w:rsid w:val="005C0812"/>
    <w:rsid w:val="005C4BF8"/>
    <w:rsid w:val="005D064A"/>
    <w:rsid w:val="005D33BC"/>
    <w:rsid w:val="005E1976"/>
    <w:rsid w:val="005E434F"/>
    <w:rsid w:val="005E6047"/>
    <w:rsid w:val="005F2BB5"/>
    <w:rsid w:val="005F3ADF"/>
    <w:rsid w:val="005F4550"/>
    <w:rsid w:val="005F5743"/>
    <w:rsid w:val="005F618A"/>
    <w:rsid w:val="00602D31"/>
    <w:rsid w:val="00604FA2"/>
    <w:rsid w:val="00606222"/>
    <w:rsid w:val="006102EC"/>
    <w:rsid w:val="006114F9"/>
    <w:rsid w:val="006133CD"/>
    <w:rsid w:val="0061365D"/>
    <w:rsid w:val="0061658A"/>
    <w:rsid w:val="006224A7"/>
    <w:rsid w:val="00627302"/>
    <w:rsid w:val="00635F6A"/>
    <w:rsid w:val="00636852"/>
    <w:rsid w:val="006419B1"/>
    <w:rsid w:val="006445B8"/>
    <w:rsid w:val="00646A2E"/>
    <w:rsid w:val="00650073"/>
    <w:rsid w:val="00651CFF"/>
    <w:rsid w:val="00656565"/>
    <w:rsid w:val="006613B9"/>
    <w:rsid w:val="00667767"/>
    <w:rsid w:val="00672CCC"/>
    <w:rsid w:val="00676681"/>
    <w:rsid w:val="0067691C"/>
    <w:rsid w:val="00677E7A"/>
    <w:rsid w:val="00681A3B"/>
    <w:rsid w:val="00696DED"/>
    <w:rsid w:val="006A2E02"/>
    <w:rsid w:val="006A303B"/>
    <w:rsid w:val="006A7B6E"/>
    <w:rsid w:val="006B2627"/>
    <w:rsid w:val="006B27BA"/>
    <w:rsid w:val="006B3C88"/>
    <w:rsid w:val="006B42C1"/>
    <w:rsid w:val="006B7796"/>
    <w:rsid w:val="006C4881"/>
    <w:rsid w:val="006C7214"/>
    <w:rsid w:val="006D476B"/>
    <w:rsid w:val="006D5ECD"/>
    <w:rsid w:val="006D6ADB"/>
    <w:rsid w:val="006E102D"/>
    <w:rsid w:val="006E210E"/>
    <w:rsid w:val="006E445D"/>
    <w:rsid w:val="006E5C4C"/>
    <w:rsid w:val="006F4137"/>
    <w:rsid w:val="00700126"/>
    <w:rsid w:val="00700B5E"/>
    <w:rsid w:val="0070195C"/>
    <w:rsid w:val="00707A12"/>
    <w:rsid w:val="0071485A"/>
    <w:rsid w:val="0072034B"/>
    <w:rsid w:val="00721579"/>
    <w:rsid w:val="0073103B"/>
    <w:rsid w:val="0073107C"/>
    <w:rsid w:val="00731DE8"/>
    <w:rsid w:val="007349F7"/>
    <w:rsid w:val="00734B7B"/>
    <w:rsid w:val="00734E9F"/>
    <w:rsid w:val="00735836"/>
    <w:rsid w:val="007376D7"/>
    <w:rsid w:val="00742E32"/>
    <w:rsid w:val="0074370F"/>
    <w:rsid w:val="007441AB"/>
    <w:rsid w:val="0074467F"/>
    <w:rsid w:val="00744ECF"/>
    <w:rsid w:val="00745AC9"/>
    <w:rsid w:val="00746622"/>
    <w:rsid w:val="00747EC3"/>
    <w:rsid w:val="007531DA"/>
    <w:rsid w:val="007533EF"/>
    <w:rsid w:val="00753EE0"/>
    <w:rsid w:val="00756C17"/>
    <w:rsid w:val="00760A15"/>
    <w:rsid w:val="00761442"/>
    <w:rsid w:val="007634F8"/>
    <w:rsid w:val="00763F0E"/>
    <w:rsid w:val="0076425C"/>
    <w:rsid w:val="00770857"/>
    <w:rsid w:val="0077447C"/>
    <w:rsid w:val="00776997"/>
    <w:rsid w:val="00776A88"/>
    <w:rsid w:val="00777D0D"/>
    <w:rsid w:val="007829AE"/>
    <w:rsid w:val="00783043"/>
    <w:rsid w:val="007833F8"/>
    <w:rsid w:val="00783F2C"/>
    <w:rsid w:val="0078537F"/>
    <w:rsid w:val="00790E53"/>
    <w:rsid w:val="00792C07"/>
    <w:rsid w:val="007941AF"/>
    <w:rsid w:val="00796B94"/>
    <w:rsid w:val="00796F53"/>
    <w:rsid w:val="007A36B5"/>
    <w:rsid w:val="007A3FF1"/>
    <w:rsid w:val="007B0E23"/>
    <w:rsid w:val="007B2AE8"/>
    <w:rsid w:val="007B4D5B"/>
    <w:rsid w:val="007B54D0"/>
    <w:rsid w:val="007C5507"/>
    <w:rsid w:val="007C6320"/>
    <w:rsid w:val="007C7465"/>
    <w:rsid w:val="007D06BF"/>
    <w:rsid w:val="007D33F1"/>
    <w:rsid w:val="007D5AD1"/>
    <w:rsid w:val="007D6973"/>
    <w:rsid w:val="007D6CED"/>
    <w:rsid w:val="007E24D1"/>
    <w:rsid w:val="007E5DE7"/>
    <w:rsid w:val="007E78FB"/>
    <w:rsid w:val="007F144A"/>
    <w:rsid w:val="007F1F5B"/>
    <w:rsid w:val="007F53B9"/>
    <w:rsid w:val="00800543"/>
    <w:rsid w:val="008020A6"/>
    <w:rsid w:val="00803321"/>
    <w:rsid w:val="00806DA3"/>
    <w:rsid w:val="00815E5D"/>
    <w:rsid w:val="00824DAA"/>
    <w:rsid w:val="008271C5"/>
    <w:rsid w:val="00827FF8"/>
    <w:rsid w:val="00831614"/>
    <w:rsid w:val="00833346"/>
    <w:rsid w:val="008333DC"/>
    <w:rsid w:val="00833745"/>
    <w:rsid w:val="008351ED"/>
    <w:rsid w:val="00836611"/>
    <w:rsid w:val="00840A7D"/>
    <w:rsid w:val="00841C20"/>
    <w:rsid w:val="008460E0"/>
    <w:rsid w:val="0084764A"/>
    <w:rsid w:val="00850555"/>
    <w:rsid w:val="00850CC5"/>
    <w:rsid w:val="008515A8"/>
    <w:rsid w:val="008532CE"/>
    <w:rsid w:val="00853367"/>
    <w:rsid w:val="00853394"/>
    <w:rsid w:val="0085376E"/>
    <w:rsid w:val="00857BA2"/>
    <w:rsid w:val="00860601"/>
    <w:rsid w:val="008627DA"/>
    <w:rsid w:val="00862D6E"/>
    <w:rsid w:val="00864861"/>
    <w:rsid w:val="00864BFF"/>
    <w:rsid w:val="00870830"/>
    <w:rsid w:val="0087151D"/>
    <w:rsid w:val="008726E6"/>
    <w:rsid w:val="00876893"/>
    <w:rsid w:val="00885A95"/>
    <w:rsid w:val="00887CCA"/>
    <w:rsid w:val="00893D2F"/>
    <w:rsid w:val="00894583"/>
    <w:rsid w:val="00896935"/>
    <w:rsid w:val="00896CF5"/>
    <w:rsid w:val="008A22B8"/>
    <w:rsid w:val="008B2878"/>
    <w:rsid w:val="008B2ED8"/>
    <w:rsid w:val="008B46E3"/>
    <w:rsid w:val="008B5120"/>
    <w:rsid w:val="008B64DB"/>
    <w:rsid w:val="008C01F2"/>
    <w:rsid w:val="008C7605"/>
    <w:rsid w:val="008D192D"/>
    <w:rsid w:val="008D2767"/>
    <w:rsid w:val="008D2DB1"/>
    <w:rsid w:val="008E1DC6"/>
    <w:rsid w:val="008E28FA"/>
    <w:rsid w:val="008E4FFA"/>
    <w:rsid w:val="008E78A6"/>
    <w:rsid w:val="008F0D2D"/>
    <w:rsid w:val="008F21B9"/>
    <w:rsid w:val="008F42B6"/>
    <w:rsid w:val="008F57C0"/>
    <w:rsid w:val="008F6E10"/>
    <w:rsid w:val="008F7441"/>
    <w:rsid w:val="00902CC5"/>
    <w:rsid w:val="00905EC5"/>
    <w:rsid w:val="00906925"/>
    <w:rsid w:val="009075AD"/>
    <w:rsid w:val="009124B0"/>
    <w:rsid w:val="009141B0"/>
    <w:rsid w:val="009162E8"/>
    <w:rsid w:val="00920678"/>
    <w:rsid w:val="00922F48"/>
    <w:rsid w:val="009236B1"/>
    <w:rsid w:val="00923F8E"/>
    <w:rsid w:val="00931A28"/>
    <w:rsid w:val="0093275D"/>
    <w:rsid w:val="00934316"/>
    <w:rsid w:val="00937BCB"/>
    <w:rsid w:val="00942F9B"/>
    <w:rsid w:val="00946F4F"/>
    <w:rsid w:val="00950B53"/>
    <w:rsid w:val="00951F59"/>
    <w:rsid w:val="00953520"/>
    <w:rsid w:val="00960902"/>
    <w:rsid w:val="009634A7"/>
    <w:rsid w:val="00964393"/>
    <w:rsid w:val="009674A5"/>
    <w:rsid w:val="009725FA"/>
    <w:rsid w:val="0097427D"/>
    <w:rsid w:val="009758D0"/>
    <w:rsid w:val="00984725"/>
    <w:rsid w:val="00985C6B"/>
    <w:rsid w:val="00985E4D"/>
    <w:rsid w:val="00991BA2"/>
    <w:rsid w:val="0099229C"/>
    <w:rsid w:val="00996FC2"/>
    <w:rsid w:val="00997FAB"/>
    <w:rsid w:val="009A0C08"/>
    <w:rsid w:val="009B4FE3"/>
    <w:rsid w:val="009B7C37"/>
    <w:rsid w:val="009C0610"/>
    <w:rsid w:val="009C0D3D"/>
    <w:rsid w:val="009C1242"/>
    <w:rsid w:val="009C3413"/>
    <w:rsid w:val="009C36D1"/>
    <w:rsid w:val="009C75AE"/>
    <w:rsid w:val="009D1163"/>
    <w:rsid w:val="009D5C03"/>
    <w:rsid w:val="009D775A"/>
    <w:rsid w:val="009E257F"/>
    <w:rsid w:val="009E37F3"/>
    <w:rsid w:val="009E46EA"/>
    <w:rsid w:val="009E4DC3"/>
    <w:rsid w:val="009F0973"/>
    <w:rsid w:val="009F15D1"/>
    <w:rsid w:val="009F4F3D"/>
    <w:rsid w:val="009F54A9"/>
    <w:rsid w:val="00A012B1"/>
    <w:rsid w:val="00A03C2E"/>
    <w:rsid w:val="00A04AFC"/>
    <w:rsid w:val="00A12119"/>
    <w:rsid w:val="00A1778D"/>
    <w:rsid w:val="00A241FA"/>
    <w:rsid w:val="00A272A2"/>
    <w:rsid w:val="00A31B61"/>
    <w:rsid w:val="00A32C52"/>
    <w:rsid w:val="00A34228"/>
    <w:rsid w:val="00A34FC0"/>
    <w:rsid w:val="00A36DAD"/>
    <w:rsid w:val="00A41C05"/>
    <w:rsid w:val="00A44812"/>
    <w:rsid w:val="00A50276"/>
    <w:rsid w:val="00A51274"/>
    <w:rsid w:val="00A56D97"/>
    <w:rsid w:val="00A57EF2"/>
    <w:rsid w:val="00A66B09"/>
    <w:rsid w:val="00A67204"/>
    <w:rsid w:val="00A70741"/>
    <w:rsid w:val="00A70D19"/>
    <w:rsid w:val="00A73B9C"/>
    <w:rsid w:val="00A775AA"/>
    <w:rsid w:val="00A77D94"/>
    <w:rsid w:val="00A91860"/>
    <w:rsid w:val="00A91EC4"/>
    <w:rsid w:val="00A92F34"/>
    <w:rsid w:val="00A94536"/>
    <w:rsid w:val="00A94B1E"/>
    <w:rsid w:val="00AA15F6"/>
    <w:rsid w:val="00AA2380"/>
    <w:rsid w:val="00AA2B41"/>
    <w:rsid w:val="00AA392A"/>
    <w:rsid w:val="00AB45DD"/>
    <w:rsid w:val="00AB4E34"/>
    <w:rsid w:val="00AB65FA"/>
    <w:rsid w:val="00AC1888"/>
    <w:rsid w:val="00AC5FAE"/>
    <w:rsid w:val="00AD25B0"/>
    <w:rsid w:val="00AD34EB"/>
    <w:rsid w:val="00AD567F"/>
    <w:rsid w:val="00AE132A"/>
    <w:rsid w:val="00AE3894"/>
    <w:rsid w:val="00AE3C35"/>
    <w:rsid w:val="00AE7A2A"/>
    <w:rsid w:val="00AF2FA2"/>
    <w:rsid w:val="00B0192B"/>
    <w:rsid w:val="00B06456"/>
    <w:rsid w:val="00B109FA"/>
    <w:rsid w:val="00B1302B"/>
    <w:rsid w:val="00B132BA"/>
    <w:rsid w:val="00B216C2"/>
    <w:rsid w:val="00B22114"/>
    <w:rsid w:val="00B25A88"/>
    <w:rsid w:val="00B27DA7"/>
    <w:rsid w:val="00B36098"/>
    <w:rsid w:val="00B37093"/>
    <w:rsid w:val="00B40C57"/>
    <w:rsid w:val="00B43799"/>
    <w:rsid w:val="00B4471D"/>
    <w:rsid w:val="00B51438"/>
    <w:rsid w:val="00B51486"/>
    <w:rsid w:val="00B53ED4"/>
    <w:rsid w:val="00B54B47"/>
    <w:rsid w:val="00B6111F"/>
    <w:rsid w:val="00B631D3"/>
    <w:rsid w:val="00B66460"/>
    <w:rsid w:val="00B718EC"/>
    <w:rsid w:val="00B73A14"/>
    <w:rsid w:val="00B8294A"/>
    <w:rsid w:val="00B8356C"/>
    <w:rsid w:val="00B842B1"/>
    <w:rsid w:val="00B8602F"/>
    <w:rsid w:val="00B905D4"/>
    <w:rsid w:val="00B9107C"/>
    <w:rsid w:val="00B917BA"/>
    <w:rsid w:val="00BA1546"/>
    <w:rsid w:val="00BA2FF5"/>
    <w:rsid w:val="00BA5A2A"/>
    <w:rsid w:val="00BA5D06"/>
    <w:rsid w:val="00BA7DDC"/>
    <w:rsid w:val="00BB028E"/>
    <w:rsid w:val="00BB380D"/>
    <w:rsid w:val="00BB41EE"/>
    <w:rsid w:val="00BB6280"/>
    <w:rsid w:val="00BB69AD"/>
    <w:rsid w:val="00BB72E4"/>
    <w:rsid w:val="00BC0F1A"/>
    <w:rsid w:val="00BC0F7A"/>
    <w:rsid w:val="00BC24DA"/>
    <w:rsid w:val="00BD3DFE"/>
    <w:rsid w:val="00BD64B6"/>
    <w:rsid w:val="00BD67C5"/>
    <w:rsid w:val="00BD70F5"/>
    <w:rsid w:val="00BE1BC1"/>
    <w:rsid w:val="00BE7869"/>
    <w:rsid w:val="00BF206C"/>
    <w:rsid w:val="00C00FA9"/>
    <w:rsid w:val="00C0403F"/>
    <w:rsid w:val="00C07D5E"/>
    <w:rsid w:val="00C133E4"/>
    <w:rsid w:val="00C1554C"/>
    <w:rsid w:val="00C27683"/>
    <w:rsid w:val="00C3050B"/>
    <w:rsid w:val="00C307EB"/>
    <w:rsid w:val="00C3197E"/>
    <w:rsid w:val="00C32AD3"/>
    <w:rsid w:val="00C36287"/>
    <w:rsid w:val="00C50DD7"/>
    <w:rsid w:val="00C51051"/>
    <w:rsid w:val="00C51528"/>
    <w:rsid w:val="00C52209"/>
    <w:rsid w:val="00C5474F"/>
    <w:rsid w:val="00C55913"/>
    <w:rsid w:val="00C5631F"/>
    <w:rsid w:val="00C567EC"/>
    <w:rsid w:val="00C64288"/>
    <w:rsid w:val="00C64792"/>
    <w:rsid w:val="00C66B3F"/>
    <w:rsid w:val="00C66EF0"/>
    <w:rsid w:val="00C6731F"/>
    <w:rsid w:val="00C76A73"/>
    <w:rsid w:val="00C77996"/>
    <w:rsid w:val="00C81518"/>
    <w:rsid w:val="00C81998"/>
    <w:rsid w:val="00C82C9C"/>
    <w:rsid w:val="00C85849"/>
    <w:rsid w:val="00C91CFC"/>
    <w:rsid w:val="00C93367"/>
    <w:rsid w:val="00C94054"/>
    <w:rsid w:val="00C9765C"/>
    <w:rsid w:val="00CA51BF"/>
    <w:rsid w:val="00CB23FE"/>
    <w:rsid w:val="00CB313F"/>
    <w:rsid w:val="00CB3950"/>
    <w:rsid w:val="00CB7298"/>
    <w:rsid w:val="00CB7AC6"/>
    <w:rsid w:val="00CC0D6E"/>
    <w:rsid w:val="00CC3B42"/>
    <w:rsid w:val="00CC5859"/>
    <w:rsid w:val="00CC5EC2"/>
    <w:rsid w:val="00CC6CBC"/>
    <w:rsid w:val="00CD1ECA"/>
    <w:rsid w:val="00CD3BDA"/>
    <w:rsid w:val="00CD7F9A"/>
    <w:rsid w:val="00CE16BD"/>
    <w:rsid w:val="00D02C8F"/>
    <w:rsid w:val="00D02FA9"/>
    <w:rsid w:val="00D14BA2"/>
    <w:rsid w:val="00D14C0C"/>
    <w:rsid w:val="00D16AFD"/>
    <w:rsid w:val="00D16B0F"/>
    <w:rsid w:val="00D16CFB"/>
    <w:rsid w:val="00D2262A"/>
    <w:rsid w:val="00D234E5"/>
    <w:rsid w:val="00D24D44"/>
    <w:rsid w:val="00D264C2"/>
    <w:rsid w:val="00D33281"/>
    <w:rsid w:val="00D43185"/>
    <w:rsid w:val="00D44DE1"/>
    <w:rsid w:val="00D456DF"/>
    <w:rsid w:val="00D50807"/>
    <w:rsid w:val="00D52584"/>
    <w:rsid w:val="00D52B4F"/>
    <w:rsid w:val="00D67C6A"/>
    <w:rsid w:val="00D70DF4"/>
    <w:rsid w:val="00D72CE3"/>
    <w:rsid w:val="00D74900"/>
    <w:rsid w:val="00D75EDA"/>
    <w:rsid w:val="00D777F6"/>
    <w:rsid w:val="00D905B3"/>
    <w:rsid w:val="00D91BF3"/>
    <w:rsid w:val="00D944AA"/>
    <w:rsid w:val="00DA3DDF"/>
    <w:rsid w:val="00DA6B4C"/>
    <w:rsid w:val="00DB0201"/>
    <w:rsid w:val="00DB0C95"/>
    <w:rsid w:val="00DC6721"/>
    <w:rsid w:val="00DD10F2"/>
    <w:rsid w:val="00DD27BC"/>
    <w:rsid w:val="00DD66D0"/>
    <w:rsid w:val="00DD7FA9"/>
    <w:rsid w:val="00DE0EE9"/>
    <w:rsid w:val="00DE7C74"/>
    <w:rsid w:val="00DF0B1C"/>
    <w:rsid w:val="00DF5F0A"/>
    <w:rsid w:val="00DF62D6"/>
    <w:rsid w:val="00E0420E"/>
    <w:rsid w:val="00E043BC"/>
    <w:rsid w:val="00E051F1"/>
    <w:rsid w:val="00E06EE5"/>
    <w:rsid w:val="00E11489"/>
    <w:rsid w:val="00E14C94"/>
    <w:rsid w:val="00E16A12"/>
    <w:rsid w:val="00E17B72"/>
    <w:rsid w:val="00E23FB4"/>
    <w:rsid w:val="00E2497C"/>
    <w:rsid w:val="00E24D30"/>
    <w:rsid w:val="00E25507"/>
    <w:rsid w:val="00E25B24"/>
    <w:rsid w:val="00E26D9C"/>
    <w:rsid w:val="00E27FE4"/>
    <w:rsid w:val="00E310A7"/>
    <w:rsid w:val="00E312EE"/>
    <w:rsid w:val="00E33C13"/>
    <w:rsid w:val="00E35EAF"/>
    <w:rsid w:val="00E36229"/>
    <w:rsid w:val="00E371B1"/>
    <w:rsid w:val="00E375FD"/>
    <w:rsid w:val="00E41EC4"/>
    <w:rsid w:val="00E420BD"/>
    <w:rsid w:val="00E42C6F"/>
    <w:rsid w:val="00E467DD"/>
    <w:rsid w:val="00E52828"/>
    <w:rsid w:val="00E537C4"/>
    <w:rsid w:val="00E63018"/>
    <w:rsid w:val="00E67686"/>
    <w:rsid w:val="00E70131"/>
    <w:rsid w:val="00E713BE"/>
    <w:rsid w:val="00E76D7D"/>
    <w:rsid w:val="00E76F68"/>
    <w:rsid w:val="00E77BF2"/>
    <w:rsid w:val="00E814DA"/>
    <w:rsid w:val="00E84A11"/>
    <w:rsid w:val="00E8646C"/>
    <w:rsid w:val="00E87073"/>
    <w:rsid w:val="00E92C39"/>
    <w:rsid w:val="00E94848"/>
    <w:rsid w:val="00EA0934"/>
    <w:rsid w:val="00EA14F3"/>
    <w:rsid w:val="00EA274B"/>
    <w:rsid w:val="00EA3BAD"/>
    <w:rsid w:val="00EA4242"/>
    <w:rsid w:val="00EA7BE3"/>
    <w:rsid w:val="00EB197B"/>
    <w:rsid w:val="00EB2B40"/>
    <w:rsid w:val="00EB302F"/>
    <w:rsid w:val="00EB4F3C"/>
    <w:rsid w:val="00EC172D"/>
    <w:rsid w:val="00EC1CEF"/>
    <w:rsid w:val="00EC4FE9"/>
    <w:rsid w:val="00EC6157"/>
    <w:rsid w:val="00ED0B8F"/>
    <w:rsid w:val="00ED0C2A"/>
    <w:rsid w:val="00ED13EF"/>
    <w:rsid w:val="00ED6758"/>
    <w:rsid w:val="00EE1D71"/>
    <w:rsid w:val="00EE2FE2"/>
    <w:rsid w:val="00EE6A40"/>
    <w:rsid w:val="00EE7220"/>
    <w:rsid w:val="00EF2A99"/>
    <w:rsid w:val="00EF571E"/>
    <w:rsid w:val="00F0107D"/>
    <w:rsid w:val="00F018B9"/>
    <w:rsid w:val="00F0227F"/>
    <w:rsid w:val="00F0383D"/>
    <w:rsid w:val="00F12F3E"/>
    <w:rsid w:val="00F17E64"/>
    <w:rsid w:val="00F23765"/>
    <w:rsid w:val="00F25F2D"/>
    <w:rsid w:val="00F31012"/>
    <w:rsid w:val="00F318B7"/>
    <w:rsid w:val="00F36975"/>
    <w:rsid w:val="00F36B17"/>
    <w:rsid w:val="00F3723D"/>
    <w:rsid w:val="00F37639"/>
    <w:rsid w:val="00F4137D"/>
    <w:rsid w:val="00F43130"/>
    <w:rsid w:val="00F441F6"/>
    <w:rsid w:val="00F4605B"/>
    <w:rsid w:val="00F504D8"/>
    <w:rsid w:val="00F53713"/>
    <w:rsid w:val="00F5483D"/>
    <w:rsid w:val="00F57915"/>
    <w:rsid w:val="00F651ED"/>
    <w:rsid w:val="00F67317"/>
    <w:rsid w:val="00F72755"/>
    <w:rsid w:val="00F743C2"/>
    <w:rsid w:val="00F743C8"/>
    <w:rsid w:val="00F849DE"/>
    <w:rsid w:val="00F87095"/>
    <w:rsid w:val="00F87CD4"/>
    <w:rsid w:val="00F909B3"/>
    <w:rsid w:val="00F93D08"/>
    <w:rsid w:val="00FA03CC"/>
    <w:rsid w:val="00FA3A46"/>
    <w:rsid w:val="00FA42B5"/>
    <w:rsid w:val="00FB0507"/>
    <w:rsid w:val="00FB2473"/>
    <w:rsid w:val="00FB360D"/>
    <w:rsid w:val="00FC01D7"/>
    <w:rsid w:val="00FC0DC9"/>
    <w:rsid w:val="00FC1C4D"/>
    <w:rsid w:val="00FC56C7"/>
    <w:rsid w:val="00FD2924"/>
    <w:rsid w:val="00FD2B06"/>
    <w:rsid w:val="00FE04B1"/>
    <w:rsid w:val="00FE1FF5"/>
    <w:rsid w:val="00FE3C58"/>
    <w:rsid w:val="00FE459C"/>
    <w:rsid w:val="00FE46E5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574CD"/>
  <w15:chartTrackingRefBased/>
  <w15:docId w15:val="{E5C26C4E-E7F0-4A7F-9A4D-C16C10FD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ell MT" w:eastAsia="Times New Roman" w:hAnsi="Bell MT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F9B"/>
    <w:rPr>
      <w:rFonts w:ascii="Goudy Old Style" w:hAnsi="Goudy Old Style"/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vantGarde Bk BT" w:hAnsi="AvantGarde Bk BT"/>
      <w:b/>
      <w:color w:val="FF0000"/>
      <w:sz w:val="22"/>
      <w:szCs w:val="20"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rFonts w:ascii="Arial" w:hAnsi="Arial"/>
      <w:b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ind w:right="-288"/>
      <w:jc w:val="right"/>
      <w:outlineLvl w:val="2"/>
    </w:pPr>
    <w:rPr>
      <w:rFonts w:ascii="Arial" w:hAnsi="Arial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0" w:color="auto"/>
        <w:right w:val="single" w:sz="4" w:space="13" w:color="auto"/>
      </w:pBdr>
      <w:jc w:val="center"/>
      <w:outlineLvl w:val="3"/>
    </w:pPr>
    <w:rPr>
      <w:rFonts w:ascii="AvantGarde Bk BT" w:hAnsi="AvantGarde Bk BT"/>
      <w:b/>
      <w:sz w:val="44"/>
      <w:szCs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Cs/>
      <w:i/>
      <w:iCs/>
      <w:sz w:val="20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iC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bCs/>
      <w:i/>
      <w:iCs/>
      <w:sz w:val="20"/>
    </w:rPr>
  </w:style>
  <w:style w:type="paragraph" w:styleId="Titre9">
    <w:name w:val="heading 9"/>
    <w:basedOn w:val="Normal"/>
    <w:next w:val="Normal"/>
    <w:qFormat/>
    <w:pPr>
      <w:keepNext/>
      <w:ind w:left="142"/>
      <w:outlineLvl w:val="8"/>
    </w:pPr>
    <w:rPr>
      <w:rFonts w:ascii="Arial" w:hAnsi="Arial"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540" w:hanging="180"/>
    </w:pPr>
  </w:style>
  <w:style w:type="paragraph" w:styleId="Retraitcorpsdetexte2">
    <w:name w:val="Body Text Indent 2"/>
    <w:basedOn w:val="Normal"/>
    <w:rsid w:val="005460C4"/>
    <w:pPr>
      <w:overflowPunct w:val="0"/>
      <w:autoSpaceDE w:val="0"/>
      <w:autoSpaceDN w:val="0"/>
      <w:adjustRightInd w:val="0"/>
      <w:ind w:left="1500"/>
      <w:jc w:val="both"/>
      <w:textAlignment w:val="baseline"/>
    </w:pPr>
    <w:rPr>
      <w:rFonts w:ascii="Univers 57 Condensed" w:hAnsi="Univers 57 Condensed"/>
      <w:szCs w:val="20"/>
    </w:rPr>
  </w:style>
  <w:style w:type="paragraph" w:styleId="Normalcentr">
    <w:name w:val="Block Text"/>
    <w:basedOn w:val="Normal"/>
    <w:pPr>
      <w:ind w:left="3119" w:right="-415" w:hanging="3119"/>
    </w:pPr>
    <w:rPr>
      <w:rFonts w:ascii="Arial" w:hAnsi="Arial"/>
      <w:sz w:val="20"/>
      <w:szCs w:val="20"/>
    </w:rPr>
  </w:style>
  <w:style w:type="paragraph" w:styleId="Titre">
    <w:name w:val="Title"/>
    <w:basedOn w:val="Normal"/>
    <w:qFormat/>
    <w:pPr>
      <w:jc w:val="center"/>
    </w:pPr>
    <w:rPr>
      <w:rFonts w:ascii="Antique Olive" w:hAnsi="Antique Olive"/>
      <w:b/>
      <w:sz w:val="36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customStyle="1" w:styleId="Style1">
    <w:name w:val="Style1"/>
    <w:basedOn w:val="Normal"/>
    <w:pPr>
      <w:numPr>
        <w:numId w:val="1"/>
      </w:numPr>
    </w:pPr>
    <w:rPr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/>
      <w:sz w:val="16"/>
    </w:rPr>
  </w:style>
  <w:style w:type="paragraph" w:styleId="Retraitcorpsdetexte3">
    <w:name w:val="Body Text Indent 3"/>
    <w:basedOn w:val="Normal"/>
    <w:rsid w:val="005460C4"/>
    <w:pPr>
      <w:overflowPunct w:val="0"/>
      <w:autoSpaceDE w:val="0"/>
      <w:autoSpaceDN w:val="0"/>
      <w:adjustRightInd w:val="0"/>
      <w:ind w:left="851"/>
      <w:jc w:val="both"/>
    </w:pPr>
    <w:rPr>
      <w:rFonts w:ascii="Univers 57 Condensed" w:hAnsi="Univers 57 Condensed"/>
      <w:szCs w:val="20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Cs w:val="20"/>
    </w:rPr>
  </w:style>
  <w:style w:type="paragraph" w:styleId="Corpsdetexte3">
    <w:name w:val="Body Text 3"/>
    <w:basedOn w:val="Normal"/>
    <w:rPr>
      <w:rFonts w:ascii="Times New Roman" w:hAnsi="Times New Roman"/>
      <w:szCs w:val="20"/>
    </w:rPr>
  </w:style>
  <w:style w:type="paragraph" w:styleId="Sous-titre">
    <w:name w:val="Subtitle"/>
    <w:basedOn w:val="Normal"/>
    <w:qFormat/>
    <w:pPr>
      <w:spacing w:line="321" w:lineRule="exact"/>
      <w:jc w:val="both"/>
    </w:pPr>
    <w:rPr>
      <w:iCs/>
      <w:sz w:val="28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Pr>
      <w:sz w:val="20"/>
      <w:szCs w:val="20"/>
    </w:rPr>
  </w:style>
  <w:style w:type="character" w:styleId="Lienhypertexte">
    <w:name w:val="Hyperlink"/>
    <w:uiPriority w:val="99"/>
    <w:rsid w:val="005C7358"/>
    <w:rPr>
      <w:color w:val="0000FF"/>
      <w:u w:val="single"/>
    </w:rPr>
  </w:style>
  <w:style w:type="character" w:styleId="lev">
    <w:name w:val="Strong"/>
    <w:uiPriority w:val="22"/>
    <w:qFormat/>
    <w:rsid w:val="005C7358"/>
    <w:rPr>
      <w:b/>
      <w:bCs/>
    </w:rPr>
  </w:style>
  <w:style w:type="paragraph" w:styleId="TM1">
    <w:name w:val="toc 1"/>
    <w:basedOn w:val="Normal"/>
    <w:next w:val="Normal"/>
    <w:autoRedefine/>
    <w:uiPriority w:val="39"/>
    <w:rsid w:val="00BA1546"/>
    <w:pPr>
      <w:tabs>
        <w:tab w:val="left" w:pos="480"/>
        <w:tab w:val="right" w:leader="dot" w:pos="9854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cs="Arial"/>
      <w:b/>
      <w:bCs/>
      <w:caps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B905D4"/>
    <w:pPr>
      <w:tabs>
        <w:tab w:val="left" w:pos="1276"/>
        <w:tab w:val="right" w:leader="dot" w:pos="9854"/>
      </w:tabs>
      <w:overflowPunct w:val="0"/>
      <w:autoSpaceDE w:val="0"/>
      <w:autoSpaceDN w:val="0"/>
      <w:adjustRightInd w:val="0"/>
      <w:ind w:left="37"/>
      <w:textAlignment w:val="baseline"/>
    </w:pPr>
    <w:rPr>
      <w:rFonts w:ascii="Arial" w:hAnsi="Arial" w:cs="Arial"/>
      <w:bCs/>
      <w:smallCap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DB543E"/>
    <w:pPr>
      <w:ind w:left="480"/>
    </w:pPr>
  </w:style>
  <w:style w:type="paragraph" w:customStyle="1" w:styleId="Texte2">
    <w:name w:val="Texte2"/>
    <w:basedOn w:val="Normal"/>
    <w:rsid w:val="005460C4"/>
    <w:pPr>
      <w:overflowPunct w:val="0"/>
      <w:autoSpaceDE w:val="0"/>
      <w:autoSpaceDN w:val="0"/>
      <w:adjustRightInd w:val="0"/>
      <w:spacing w:before="240"/>
      <w:ind w:left="737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irets3">
    <w:name w:val="Tirets3"/>
    <w:basedOn w:val="Normal"/>
    <w:rsid w:val="005460C4"/>
    <w:pPr>
      <w:keepLines/>
      <w:overflowPunct w:val="0"/>
      <w:autoSpaceDE w:val="0"/>
      <w:autoSpaceDN w:val="0"/>
      <w:adjustRightInd w:val="0"/>
      <w:spacing w:before="180"/>
      <w:ind w:left="1134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xte3">
    <w:name w:val="Texte3"/>
    <w:basedOn w:val="Texte2"/>
    <w:rsid w:val="005460C4"/>
  </w:style>
  <w:style w:type="paragraph" w:customStyle="1" w:styleId="Normal2">
    <w:name w:val="Normal2"/>
    <w:basedOn w:val="Normal"/>
    <w:link w:val="Normal2Car"/>
    <w:rsid w:val="005460C4"/>
    <w:pPr>
      <w:tabs>
        <w:tab w:val="left" w:pos="567"/>
        <w:tab w:val="left" w:pos="1170"/>
      </w:tabs>
      <w:adjustRightInd w:val="0"/>
      <w:snapToGrid w:val="0"/>
      <w:spacing w:before="120"/>
      <w:ind w:left="1134"/>
      <w:jc w:val="both"/>
    </w:pPr>
    <w:rPr>
      <w:rFonts w:ascii="Arial" w:hAnsi="Arial"/>
      <w:sz w:val="20"/>
    </w:rPr>
  </w:style>
  <w:style w:type="paragraph" w:customStyle="1" w:styleId="Tiret">
    <w:name w:val="Tiret"/>
    <w:basedOn w:val="Normal"/>
    <w:rsid w:val="005460C4"/>
    <w:pPr>
      <w:numPr>
        <w:numId w:val="4"/>
      </w:numPr>
      <w:tabs>
        <w:tab w:val="clear" w:pos="2007"/>
        <w:tab w:val="left" w:pos="567"/>
        <w:tab w:val="num" w:pos="1530"/>
      </w:tabs>
      <w:adjustRightInd w:val="0"/>
      <w:snapToGrid w:val="0"/>
      <w:spacing w:before="60"/>
      <w:ind w:left="1530"/>
      <w:jc w:val="both"/>
    </w:pPr>
    <w:rPr>
      <w:rFonts w:ascii="Arial" w:hAnsi="Arial"/>
      <w:sz w:val="20"/>
    </w:rPr>
  </w:style>
  <w:style w:type="character" w:customStyle="1" w:styleId="Normal2Car">
    <w:name w:val="Normal2 Car"/>
    <w:link w:val="Normal2"/>
    <w:rsid w:val="005460C4"/>
    <w:rPr>
      <w:rFonts w:ascii="Arial" w:hAnsi="Arial"/>
      <w:szCs w:val="24"/>
    </w:rPr>
  </w:style>
  <w:style w:type="paragraph" w:customStyle="1" w:styleId="Listecouleur-Accent11">
    <w:name w:val="Liste couleur - Accent 11"/>
    <w:basedOn w:val="Normal"/>
    <w:uiPriority w:val="34"/>
    <w:qFormat/>
    <w:rsid w:val="009B2EB7"/>
    <w:pPr>
      <w:ind w:left="708"/>
    </w:pPr>
  </w:style>
  <w:style w:type="character" w:customStyle="1" w:styleId="Titre2Car">
    <w:name w:val="Titre 2 Car"/>
    <w:link w:val="Titre2"/>
    <w:rsid w:val="00AC5893"/>
    <w:rPr>
      <w:rFonts w:ascii="Arial" w:hAnsi="Arial"/>
      <w:b/>
      <w:sz w:val="24"/>
      <w:u w:val="single"/>
    </w:rPr>
  </w:style>
  <w:style w:type="character" w:styleId="Lienhypertextesuivivisit">
    <w:name w:val="FollowedHyperlink"/>
    <w:rsid w:val="00C877CD"/>
    <w:rPr>
      <w:color w:val="800080"/>
      <w:u w:val="single"/>
    </w:rPr>
  </w:style>
  <w:style w:type="paragraph" w:customStyle="1" w:styleId="Corpsdetexte21">
    <w:name w:val="Corps de texte 21"/>
    <w:basedOn w:val="Normal"/>
    <w:rsid w:val="00AB45DD"/>
    <w:pPr>
      <w:jc w:val="both"/>
    </w:pPr>
    <w:rPr>
      <w:rFonts w:ascii="Times New Roman" w:hAnsi="Times New Roman"/>
      <w:szCs w:val="20"/>
    </w:rPr>
  </w:style>
  <w:style w:type="table" w:styleId="Grilledutableau">
    <w:name w:val="Table Grid"/>
    <w:basedOn w:val="TableauNormal"/>
    <w:rsid w:val="00876893"/>
    <w:pPr>
      <w:spacing w:before="240"/>
      <w:ind w:left="1134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 de texte 21"/>
    <w:basedOn w:val="Normal"/>
    <w:rsid w:val="008A22B8"/>
    <w:pPr>
      <w:jc w:val="both"/>
    </w:pPr>
    <w:rPr>
      <w:rFonts w:ascii="Times New Roman" w:hAnsi="Times New Roman"/>
      <w:szCs w:val="20"/>
    </w:rPr>
  </w:style>
  <w:style w:type="paragraph" w:customStyle="1" w:styleId="Corpsdetexte31">
    <w:name w:val="Corps de texte 31"/>
    <w:basedOn w:val="Normal"/>
    <w:rsid w:val="008A22B8"/>
    <w:rPr>
      <w:rFonts w:ascii="Times New Roman" w:hAnsi="Times New Roman"/>
      <w:szCs w:val="20"/>
    </w:rPr>
  </w:style>
  <w:style w:type="paragraph" w:styleId="Textedebulles">
    <w:name w:val="Balloon Text"/>
    <w:basedOn w:val="Normal"/>
    <w:link w:val="TextedebullesCar"/>
    <w:rsid w:val="00FE46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46E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ab n1,lp1,List Paragraph1,List Paragraph11,Liste Paragraf1,Bullet List,Bulleted Text,Bullet OSM,1st Bullet Point,FooterText,TOC style,Proposal Bullet List,Content,Paragraphe de liste1,Liste niveau 1,texte,Paragraphe de liste num"/>
    <w:basedOn w:val="Normal"/>
    <w:link w:val="ParagraphedelisteCar"/>
    <w:uiPriority w:val="34"/>
    <w:qFormat/>
    <w:rsid w:val="00BD64B6"/>
    <w:pPr>
      <w:ind w:left="708"/>
    </w:pPr>
  </w:style>
  <w:style w:type="paragraph" w:styleId="Listepuces2">
    <w:name w:val="List Bullet 2"/>
    <w:basedOn w:val="Normal"/>
    <w:rsid w:val="00ED13EF"/>
    <w:pPr>
      <w:numPr>
        <w:numId w:val="11"/>
      </w:numPr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3E2E7E"/>
    <w:pPr>
      <w:spacing w:before="100" w:beforeAutospacing="1" w:after="100" w:afterAutospacing="1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FE3C5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FE3C5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FE3C5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FE3C5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FE3C5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FE3C5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aliases w:val="Tab n1 Car,lp1 Car,List Paragraph1 Car,List Paragraph11 Car,Liste Paragraf1 Car,Bullet List Car,Bulleted Text Car,Bullet OSM Car,1st Bullet Point Car,FooterText Car,TOC style Car,Proposal Bullet List Car,Content Car,texte Car"/>
    <w:link w:val="Paragraphedeliste"/>
    <w:uiPriority w:val="34"/>
    <w:rsid w:val="000C35A8"/>
    <w:rPr>
      <w:rFonts w:ascii="Goudy Old Style" w:hAnsi="Goudy Old Style"/>
      <w:sz w:val="24"/>
      <w:szCs w:val="24"/>
    </w:rPr>
  </w:style>
  <w:style w:type="paragraph" w:styleId="Sansinterligne">
    <w:name w:val="No Spacing"/>
    <w:uiPriority w:val="1"/>
    <w:qFormat/>
    <w:rsid w:val="00BA2FF5"/>
    <w:rPr>
      <w:rFonts w:ascii="Calibri" w:eastAsia="SimSun" w:hAnsi="Calibri"/>
      <w:sz w:val="22"/>
      <w:szCs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E25B24"/>
    <w:rPr>
      <w:rFonts w:ascii="Goudy Old Style" w:hAnsi="Goudy Old Style"/>
    </w:rPr>
  </w:style>
  <w:style w:type="character" w:customStyle="1" w:styleId="En-tteCar">
    <w:name w:val="En-tête Car"/>
    <w:link w:val="En-tte"/>
    <w:rsid w:val="000620D6"/>
    <w:rPr>
      <w:rFonts w:ascii="Goudy Old Style" w:hAnsi="Goudy Old Style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rsid w:val="00996FC2"/>
    <w:rPr>
      <w:b/>
      <w:bCs/>
    </w:rPr>
  </w:style>
  <w:style w:type="character" w:customStyle="1" w:styleId="CommentaireCar">
    <w:name w:val="Commentaire Car"/>
    <w:basedOn w:val="Policepardfaut"/>
    <w:link w:val="Commentaire"/>
    <w:uiPriority w:val="99"/>
    <w:rsid w:val="00996FC2"/>
    <w:rPr>
      <w:rFonts w:ascii="Goudy Old Style" w:hAnsi="Goudy Old Style"/>
    </w:rPr>
  </w:style>
  <w:style w:type="character" w:customStyle="1" w:styleId="ObjetducommentaireCar">
    <w:name w:val="Objet du commentaire Car"/>
    <w:basedOn w:val="CommentaireCar"/>
    <w:link w:val="Objetducommentaire"/>
    <w:rsid w:val="00996FC2"/>
    <w:rPr>
      <w:rFonts w:ascii="Goudy Old Style" w:hAnsi="Goudy Old Style"/>
      <w:b/>
      <w:bCs/>
    </w:rPr>
  </w:style>
  <w:style w:type="paragraph" w:styleId="Rvision">
    <w:name w:val="Revision"/>
    <w:hidden/>
    <w:uiPriority w:val="99"/>
    <w:semiHidden/>
    <w:rsid w:val="00DB0C95"/>
    <w:rPr>
      <w:rFonts w:ascii="Goudy Old Style" w:hAnsi="Goudy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D3529-0FB7-47C3-B4CD-94317A5B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359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DCN</vt:lpstr>
    </vt:vector>
  </TitlesOfParts>
  <Company>Omega Alliance</Company>
  <LinksUpToDate>false</LinksUpToDate>
  <CharactersWithSpaces>2333</CharactersWithSpaces>
  <SharedDoc>false</SharedDoc>
  <HLinks>
    <vt:vector size="42" baseType="variant"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_Toc64990412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_Toc64990411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_Toc64990410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_Toc64990409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_Toc64990408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_Toc64990407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_Toc64990406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DCN</dc:title>
  <dc:subject>Dupuy de Lome</dc:subject>
  <dc:creator>ew/jmlm</dc:creator>
  <cp:keywords/>
  <cp:lastModifiedBy>Naike CILLY</cp:lastModifiedBy>
  <cp:revision>17</cp:revision>
  <cp:lastPrinted>2021-02-10T10:42:00Z</cp:lastPrinted>
  <dcterms:created xsi:type="dcterms:W3CDTF">2026-07-17T11:36:00Z</dcterms:created>
  <dcterms:modified xsi:type="dcterms:W3CDTF">2026-08-19T15:23:00Z</dcterms:modified>
</cp:coreProperties>
</file>